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09E" w:rsidRPr="00B36AC0" w:rsidRDefault="00E9609E" w:rsidP="00E9609E">
      <w:pPr>
        <w:pStyle w:val="NormalWeb"/>
        <w:spacing w:before="0" w:beforeAutospacing="0" w:after="0" w:afterAutospacing="0"/>
        <w:jc w:val="center"/>
        <w:rPr>
          <w:b/>
          <w:bCs/>
          <w:color w:val="0E101A"/>
          <w:sz w:val="36"/>
          <w:szCs w:val="36"/>
          <w:lang w:val="en-US"/>
        </w:rPr>
      </w:pPr>
      <w:r w:rsidRPr="00B36AC0">
        <w:rPr>
          <w:b/>
          <w:bCs/>
          <w:color w:val="0E101A"/>
          <w:sz w:val="36"/>
          <w:szCs w:val="36"/>
          <w:lang w:val="en-US"/>
        </w:rPr>
        <w:t>Does the flipped classroom allow for a meaningful learning and enhance critical thinking skills?</w:t>
      </w:r>
    </w:p>
    <w:p w:rsidR="0042215D" w:rsidRDefault="0042215D" w:rsidP="00042D34">
      <w:pPr>
        <w:spacing w:after="0"/>
        <w:jc w:val="center"/>
        <w:rPr>
          <w:rFonts w:ascii="Times New Roman" w:hAnsi="Times New Roman" w:cs="Times New Roman"/>
          <w:b/>
          <w:bCs/>
          <w:sz w:val="24"/>
          <w:szCs w:val="24"/>
          <w:lang w:val="en-US"/>
        </w:rPr>
      </w:pPr>
    </w:p>
    <w:p w:rsidR="0042215D" w:rsidRDefault="0042215D" w:rsidP="00042D34">
      <w:pPr>
        <w:spacing w:after="0"/>
        <w:jc w:val="center"/>
        <w:rPr>
          <w:rFonts w:ascii="Times New Roman" w:hAnsi="Times New Roman" w:cs="Times New Roman"/>
          <w:b/>
          <w:bCs/>
          <w:sz w:val="24"/>
          <w:szCs w:val="24"/>
          <w:lang w:val="en-US"/>
        </w:rPr>
      </w:pPr>
    </w:p>
    <w:p w:rsidR="00A40D22" w:rsidRDefault="0042215D" w:rsidP="0042215D">
      <w:pPr>
        <w:spacing w:after="0"/>
        <w:jc w:val="center"/>
        <w:rPr>
          <w:rFonts w:ascii="Times New Roman" w:hAnsi="Times New Roman" w:cs="Times New Roman"/>
          <w:b/>
          <w:bCs/>
          <w:color w:val="000000" w:themeColor="text1"/>
          <w:sz w:val="24"/>
          <w:szCs w:val="24"/>
          <w:vertAlign w:val="superscript"/>
          <w:lang w:val="en-US"/>
        </w:rPr>
      </w:pPr>
      <w:r w:rsidRPr="0042215D">
        <w:rPr>
          <w:rFonts w:ascii="Times New Roman" w:hAnsi="Times New Roman" w:cs="Times New Roman"/>
          <w:b/>
          <w:sz w:val="24"/>
          <w:szCs w:val="24"/>
        </w:rPr>
        <w:t>Yuliana Olga S. Sabon</w:t>
      </w:r>
      <w:r w:rsidRPr="0042215D">
        <w:rPr>
          <w:rFonts w:ascii="Times New Roman" w:hAnsi="Times New Roman" w:cs="Times New Roman"/>
          <w:b/>
          <w:sz w:val="24"/>
          <w:szCs w:val="24"/>
          <w:vertAlign w:val="superscript"/>
        </w:rPr>
        <w:t>1</w:t>
      </w:r>
      <w:r>
        <w:rPr>
          <w:rFonts w:ascii="Times New Roman" w:hAnsi="Times New Roman" w:cs="Times New Roman"/>
          <w:b/>
          <w:bCs/>
          <w:color w:val="000000" w:themeColor="text1"/>
          <w:sz w:val="24"/>
          <w:szCs w:val="24"/>
          <w:lang w:val="en-US"/>
        </w:rPr>
        <w:t xml:space="preserve">, </w:t>
      </w:r>
      <w:proofErr w:type="spellStart"/>
      <w:r w:rsidR="00046836">
        <w:rPr>
          <w:rFonts w:ascii="Times New Roman" w:hAnsi="Times New Roman" w:cs="Times New Roman"/>
          <w:b/>
          <w:bCs/>
          <w:color w:val="000000" w:themeColor="text1"/>
          <w:sz w:val="24"/>
          <w:szCs w:val="24"/>
          <w:lang w:val="en-US"/>
        </w:rPr>
        <w:t>Heri</w:t>
      </w:r>
      <w:proofErr w:type="spellEnd"/>
      <w:r w:rsidR="00046836">
        <w:rPr>
          <w:rFonts w:ascii="Times New Roman" w:hAnsi="Times New Roman" w:cs="Times New Roman"/>
          <w:b/>
          <w:bCs/>
          <w:color w:val="000000" w:themeColor="text1"/>
          <w:sz w:val="24"/>
          <w:szCs w:val="24"/>
          <w:lang w:val="en-US"/>
        </w:rPr>
        <w:t xml:space="preserve"> </w:t>
      </w:r>
      <w:r w:rsidR="00046836" w:rsidRPr="00046836">
        <w:rPr>
          <w:rFonts w:ascii="Times New Roman" w:hAnsi="Times New Roman" w:cs="Times New Roman"/>
          <w:b/>
          <w:bCs/>
          <w:color w:val="000000" w:themeColor="text1"/>
          <w:sz w:val="24"/>
          <w:szCs w:val="24"/>
          <w:lang w:val="en-US"/>
        </w:rPr>
        <w:t>Retnawati</w:t>
      </w:r>
      <w:r w:rsidR="00046836">
        <w:rPr>
          <w:rFonts w:ascii="Times New Roman" w:hAnsi="Times New Roman" w:cs="Times New Roman"/>
          <w:b/>
          <w:bCs/>
          <w:color w:val="000000" w:themeColor="text1"/>
          <w:sz w:val="24"/>
          <w:szCs w:val="24"/>
          <w:vertAlign w:val="superscript"/>
          <w:lang w:val="en-US"/>
        </w:rPr>
        <w:t>2</w:t>
      </w:r>
      <w:r w:rsidR="00046836">
        <w:rPr>
          <w:rFonts w:ascii="Times New Roman" w:hAnsi="Times New Roman" w:cs="Times New Roman"/>
          <w:b/>
          <w:bCs/>
          <w:color w:val="000000" w:themeColor="text1"/>
          <w:sz w:val="24"/>
          <w:szCs w:val="24"/>
          <w:lang w:val="en-US"/>
        </w:rPr>
        <w:t xml:space="preserve">, </w:t>
      </w:r>
      <w:proofErr w:type="spellStart"/>
      <w:r w:rsidRPr="00046836">
        <w:rPr>
          <w:rFonts w:ascii="Times New Roman" w:hAnsi="Times New Roman" w:cs="Times New Roman"/>
          <w:b/>
          <w:bCs/>
          <w:color w:val="000000" w:themeColor="text1"/>
          <w:sz w:val="24"/>
          <w:szCs w:val="24"/>
          <w:lang w:val="en-US"/>
        </w:rPr>
        <w:t>Rivaldo</w:t>
      </w:r>
      <w:proofErr w:type="spellEnd"/>
      <w:r>
        <w:rPr>
          <w:rFonts w:ascii="Times New Roman" w:hAnsi="Times New Roman" w:cs="Times New Roman"/>
          <w:b/>
          <w:bCs/>
          <w:color w:val="000000" w:themeColor="text1"/>
          <w:sz w:val="24"/>
          <w:szCs w:val="24"/>
          <w:lang w:val="en-US"/>
        </w:rPr>
        <w:t xml:space="preserve"> Paul Telussa</w:t>
      </w:r>
      <w:r w:rsidR="00046836">
        <w:rPr>
          <w:rFonts w:ascii="Times New Roman" w:hAnsi="Times New Roman" w:cs="Times New Roman"/>
          <w:b/>
          <w:bCs/>
          <w:color w:val="000000" w:themeColor="text1"/>
          <w:sz w:val="24"/>
          <w:szCs w:val="24"/>
          <w:vertAlign w:val="superscript"/>
          <w:lang w:val="en-US"/>
        </w:rPr>
        <w:t>3</w:t>
      </w:r>
    </w:p>
    <w:p w:rsidR="0042215D" w:rsidRDefault="0042215D" w:rsidP="0042215D">
      <w:pPr>
        <w:spacing w:after="0"/>
        <w:jc w:val="center"/>
        <w:rPr>
          <w:rFonts w:ascii="Times New Roman" w:hAnsi="Times New Roman" w:cs="Times New Roman"/>
          <w:b/>
          <w:color w:val="000000" w:themeColor="text1"/>
          <w:sz w:val="24"/>
          <w:szCs w:val="24"/>
          <w:lang w:val="en-US"/>
        </w:rPr>
      </w:pPr>
      <w:r w:rsidRPr="00DE01E7">
        <w:rPr>
          <w:rFonts w:ascii="Times New Roman" w:hAnsi="Times New Roman" w:cs="Times New Roman"/>
          <w:b/>
          <w:bCs/>
          <w:color w:val="000000" w:themeColor="text1"/>
          <w:sz w:val="24"/>
          <w:szCs w:val="24"/>
          <w:lang w:val="en-US"/>
        </w:rPr>
        <w:br/>
      </w:r>
      <w:r>
        <w:rPr>
          <w:rFonts w:ascii="Times New Roman" w:hAnsi="Times New Roman" w:cs="Times New Roman"/>
          <w:b/>
          <w:color w:val="000000" w:themeColor="text1"/>
          <w:sz w:val="24"/>
          <w:szCs w:val="24"/>
          <w:vertAlign w:val="superscript"/>
          <w:lang w:val="en-US"/>
        </w:rPr>
        <w:t>1</w:t>
      </w:r>
      <w:r>
        <w:rPr>
          <w:rFonts w:ascii="Times New Roman" w:hAnsi="Times New Roman" w:cs="Times New Roman"/>
          <w:b/>
          <w:color w:val="000000" w:themeColor="text1"/>
          <w:sz w:val="24"/>
          <w:szCs w:val="24"/>
          <w:lang w:val="en-US"/>
        </w:rPr>
        <w:t xml:space="preserve">PS </w:t>
      </w:r>
      <w:proofErr w:type="spellStart"/>
      <w:r>
        <w:rPr>
          <w:rFonts w:ascii="Times New Roman" w:hAnsi="Times New Roman" w:cs="Times New Roman"/>
          <w:b/>
          <w:color w:val="000000" w:themeColor="text1"/>
          <w:sz w:val="24"/>
          <w:szCs w:val="24"/>
          <w:lang w:val="en-US"/>
        </w:rPr>
        <w:t>Pendidikan</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Matematika</w:t>
      </w:r>
      <w:proofErr w:type="spellEnd"/>
      <w:r w:rsidRPr="00DE01E7">
        <w:rPr>
          <w:rFonts w:ascii="Times New Roman" w:hAnsi="Times New Roman" w:cs="Times New Roman"/>
          <w:b/>
          <w:color w:val="000000" w:themeColor="text1"/>
          <w:sz w:val="24"/>
          <w:szCs w:val="24"/>
          <w:lang w:val="en-US"/>
        </w:rPr>
        <w:t xml:space="preserve">, </w:t>
      </w:r>
      <w:proofErr w:type="spellStart"/>
      <w:r w:rsidRPr="00DE01E7">
        <w:rPr>
          <w:rFonts w:ascii="Times New Roman" w:hAnsi="Times New Roman" w:cs="Times New Roman"/>
          <w:b/>
          <w:color w:val="000000" w:themeColor="text1"/>
          <w:sz w:val="24"/>
          <w:szCs w:val="24"/>
          <w:lang w:val="en-US"/>
        </w:rPr>
        <w:t>Universitas</w:t>
      </w:r>
      <w:proofErr w:type="spellEnd"/>
      <w:r w:rsidRPr="00DE01E7">
        <w:rPr>
          <w:rFonts w:ascii="Times New Roman" w:hAnsi="Times New Roman" w:cs="Times New Roman"/>
          <w:b/>
          <w:color w:val="000000" w:themeColor="text1"/>
          <w:sz w:val="24"/>
          <w:szCs w:val="24"/>
          <w:lang w:val="en-US"/>
        </w:rPr>
        <w:t xml:space="preserve"> </w:t>
      </w:r>
      <w:proofErr w:type="spellStart"/>
      <w:r w:rsidRPr="00DE01E7">
        <w:rPr>
          <w:rFonts w:ascii="Times New Roman" w:hAnsi="Times New Roman" w:cs="Times New Roman"/>
          <w:b/>
          <w:color w:val="000000" w:themeColor="text1"/>
          <w:sz w:val="24"/>
          <w:szCs w:val="24"/>
          <w:lang w:val="en-US"/>
        </w:rPr>
        <w:t>Satya</w:t>
      </w:r>
      <w:proofErr w:type="spellEnd"/>
      <w:r w:rsidRPr="00DE01E7">
        <w:rPr>
          <w:rFonts w:ascii="Times New Roman" w:hAnsi="Times New Roman" w:cs="Times New Roman"/>
          <w:b/>
          <w:color w:val="000000" w:themeColor="text1"/>
          <w:sz w:val="24"/>
          <w:szCs w:val="24"/>
          <w:lang w:val="en-US"/>
        </w:rPr>
        <w:t xml:space="preserve"> </w:t>
      </w:r>
      <w:proofErr w:type="spellStart"/>
      <w:r w:rsidRPr="00DE01E7">
        <w:rPr>
          <w:rFonts w:ascii="Times New Roman" w:hAnsi="Times New Roman" w:cs="Times New Roman"/>
          <w:b/>
          <w:color w:val="000000" w:themeColor="text1"/>
          <w:sz w:val="24"/>
          <w:szCs w:val="24"/>
          <w:lang w:val="en-US"/>
        </w:rPr>
        <w:t>Wiyata</w:t>
      </w:r>
      <w:proofErr w:type="spellEnd"/>
      <w:r w:rsidRPr="00DE01E7">
        <w:rPr>
          <w:rFonts w:ascii="Times New Roman" w:hAnsi="Times New Roman" w:cs="Times New Roman"/>
          <w:b/>
          <w:color w:val="000000" w:themeColor="text1"/>
          <w:sz w:val="24"/>
          <w:szCs w:val="24"/>
          <w:lang w:val="en-US"/>
        </w:rPr>
        <w:t xml:space="preserve"> Mandala, Indonesia</w:t>
      </w:r>
      <w:r w:rsidR="00A40D22">
        <w:rPr>
          <w:rFonts w:ascii="Times New Roman" w:hAnsi="Times New Roman" w:cs="Times New Roman"/>
          <w:b/>
          <w:color w:val="000000" w:themeColor="text1"/>
          <w:sz w:val="24"/>
          <w:szCs w:val="24"/>
          <w:lang w:val="en-US"/>
        </w:rPr>
        <w:br/>
      </w:r>
      <w:r w:rsidR="00A40D22">
        <w:rPr>
          <w:rFonts w:ascii="Times New Roman" w:hAnsi="Times New Roman" w:cs="Times New Roman"/>
          <w:b/>
          <w:color w:val="000000" w:themeColor="text1"/>
          <w:sz w:val="24"/>
          <w:szCs w:val="24"/>
          <w:vertAlign w:val="superscript"/>
          <w:lang w:val="en-US"/>
        </w:rPr>
        <w:t>2</w:t>
      </w:r>
      <w:r w:rsidR="00A40D22">
        <w:rPr>
          <w:rFonts w:ascii="Times New Roman" w:hAnsi="Times New Roman" w:cs="Times New Roman"/>
          <w:b/>
          <w:color w:val="000000" w:themeColor="text1"/>
          <w:sz w:val="24"/>
          <w:szCs w:val="24"/>
          <w:lang w:val="en-US"/>
        </w:rPr>
        <w:t xml:space="preserve">PS </w:t>
      </w:r>
      <w:proofErr w:type="spellStart"/>
      <w:r w:rsidR="00A40D22">
        <w:rPr>
          <w:rFonts w:ascii="Times New Roman" w:hAnsi="Times New Roman" w:cs="Times New Roman"/>
          <w:b/>
          <w:color w:val="000000" w:themeColor="text1"/>
          <w:sz w:val="24"/>
          <w:szCs w:val="24"/>
          <w:lang w:val="en-US"/>
        </w:rPr>
        <w:t>Penelitian</w:t>
      </w:r>
      <w:proofErr w:type="spellEnd"/>
      <w:r w:rsidR="00A40D22">
        <w:rPr>
          <w:rFonts w:ascii="Times New Roman" w:hAnsi="Times New Roman" w:cs="Times New Roman"/>
          <w:b/>
          <w:color w:val="000000" w:themeColor="text1"/>
          <w:sz w:val="24"/>
          <w:szCs w:val="24"/>
          <w:lang w:val="en-US"/>
        </w:rPr>
        <w:t xml:space="preserve"> </w:t>
      </w:r>
      <w:proofErr w:type="spellStart"/>
      <w:r w:rsidR="00A40D22">
        <w:rPr>
          <w:rFonts w:ascii="Times New Roman" w:hAnsi="Times New Roman" w:cs="Times New Roman"/>
          <w:b/>
          <w:color w:val="000000" w:themeColor="text1"/>
          <w:sz w:val="24"/>
          <w:szCs w:val="24"/>
          <w:lang w:val="en-US"/>
        </w:rPr>
        <w:t>dan</w:t>
      </w:r>
      <w:proofErr w:type="spellEnd"/>
      <w:r w:rsidR="00A40D22">
        <w:rPr>
          <w:rFonts w:ascii="Times New Roman" w:hAnsi="Times New Roman" w:cs="Times New Roman"/>
          <w:b/>
          <w:color w:val="000000" w:themeColor="text1"/>
          <w:sz w:val="24"/>
          <w:szCs w:val="24"/>
          <w:lang w:val="en-US"/>
        </w:rPr>
        <w:t xml:space="preserve"> </w:t>
      </w:r>
      <w:proofErr w:type="spellStart"/>
      <w:r w:rsidR="00A40D22">
        <w:rPr>
          <w:rFonts w:ascii="Times New Roman" w:hAnsi="Times New Roman" w:cs="Times New Roman"/>
          <w:b/>
          <w:color w:val="000000" w:themeColor="text1"/>
          <w:sz w:val="24"/>
          <w:szCs w:val="24"/>
          <w:lang w:val="en-US"/>
        </w:rPr>
        <w:t>Evaluasi</w:t>
      </w:r>
      <w:proofErr w:type="spellEnd"/>
      <w:r w:rsidR="00A40D22">
        <w:rPr>
          <w:rFonts w:ascii="Times New Roman" w:hAnsi="Times New Roman" w:cs="Times New Roman"/>
          <w:b/>
          <w:color w:val="000000" w:themeColor="text1"/>
          <w:sz w:val="24"/>
          <w:szCs w:val="24"/>
          <w:lang w:val="en-US"/>
        </w:rPr>
        <w:t xml:space="preserve"> </w:t>
      </w:r>
      <w:proofErr w:type="spellStart"/>
      <w:r w:rsidR="00A40D22">
        <w:rPr>
          <w:rFonts w:ascii="Times New Roman" w:hAnsi="Times New Roman" w:cs="Times New Roman"/>
          <w:b/>
          <w:color w:val="000000" w:themeColor="text1"/>
          <w:sz w:val="24"/>
          <w:szCs w:val="24"/>
          <w:lang w:val="en-US"/>
        </w:rPr>
        <w:t>Pendidikan</w:t>
      </w:r>
      <w:proofErr w:type="spellEnd"/>
      <w:r w:rsidR="00A40D22">
        <w:rPr>
          <w:rFonts w:ascii="Times New Roman" w:hAnsi="Times New Roman" w:cs="Times New Roman"/>
          <w:b/>
          <w:color w:val="000000" w:themeColor="text1"/>
          <w:sz w:val="24"/>
          <w:szCs w:val="24"/>
          <w:lang w:val="en-US"/>
        </w:rPr>
        <w:t xml:space="preserve"> </w:t>
      </w:r>
      <w:proofErr w:type="spellStart"/>
      <w:r w:rsidR="00A40D22">
        <w:rPr>
          <w:rFonts w:ascii="Times New Roman" w:hAnsi="Times New Roman" w:cs="Times New Roman"/>
          <w:b/>
          <w:color w:val="000000" w:themeColor="text1"/>
          <w:sz w:val="24"/>
          <w:szCs w:val="24"/>
          <w:lang w:val="en-US"/>
        </w:rPr>
        <w:t>Matematika</w:t>
      </w:r>
      <w:proofErr w:type="spellEnd"/>
      <w:r w:rsidR="00A40D22">
        <w:rPr>
          <w:rFonts w:ascii="Times New Roman" w:hAnsi="Times New Roman" w:cs="Times New Roman"/>
          <w:b/>
          <w:color w:val="000000" w:themeColor="text1"/>
          <w:sz w:val="24"/>
          <w:szCs w:val="24"/>
          <w:lang w:val="en-US"/>
        </w:rPr>
        <w:t xml:space="preserve">, </w:t>
      </w:r>
      <w:proofErr w:type="spellStart"/>
      <w:r w:rsidR="00A40D22">
        <w:rPr>
          <w:rFonts w:ascii="Times New Roman" w:hAnsi="Times New Roman" w:cs="Times New Roman"/>
          <w:b/>
          <w:color w:val="000000" w:themeColor="text1"/>
          <w:sz w:val="24"/>
          <w:szCs w:val="24"/>
          <w:lang w:val="en-US"/>
        </w:rPr>
        <w:t>Universitas</w:t>
      </w:r>
      <w:proofErr w:type="spellEnd"/>
      <w:r w:rsidR="00A40D22">
        <w:rPr>
          <w:rFonts w:ascii="Times New Roman" w:hAnsi="Times New Roman" w:cs="Times New Roman"/>
          <w:b/>
          <w:color w:val="000000" w:themeColor="text1"/>
          <w:sz w:val="24"/>
          <w:szCs w:val="24"/>
          <w:lang w:val="en-US"/>
        </w:rPr>
        <w:t xml:space="preserve"> </w:t>
      </w:r>
      <w:proofErr w:type="spellStart"/>
      <w:r w:rsidR="00A40D22">
        <w:rPr>
          <w:rFonts w:ascii="Times New Roman" w:hAnsi="Times New Roman" w:cs="Times New Roman"/>
          <w:b/>
          <w:color w:val="000000" w:themeColor="text1"/>
          <w:sz w:val="24"/>
          <w:szCs w:val="24"/>
          <w:lang w:val="en-US"/>
        </w:rPr>
        <w:t>Negeri</w:t>
      </w:r>
      <w:proofErr w:type="spellEnd"/>
      <w:r w:rsidR="00A40D22">
        <w:rPr>
          <w:rFonts w:ascii="Times New Roman" w:hAnsi="Times New Roman" w:cs="Times New Roman"/>
          <w:b/>
          <w:color w:val="000000" w:themeColor="text1"/>
          <w:sz w:val="24"/>
          <w:szCs w:val="24"/>
          <w:lang w:val="en-US"/>
        </w:rPr>
        <w:t xml:space="preserve"> Yogyakarta, Indonesia</w:t>
      </w:r>
      <w:r w:rsidR="00A40D22">
        <w:rPr>
          <w:rFonts w:ascii="Times New Roman" w:hAnsi="Times New Roman" w:cs="Times New Roman"/>
          <w:b/>
          <w:color w:val="000000" w:themeColor="text1"/>
          <w:sz w:val="24"/>
          <w:szCs w:val="24"/>
          <w:lang w:val="en-US"/>
        </w:rPr>
        <w:br/>
      </w:r>
      <w:r w:rsidR="00A40D22">
        <w:rPr>
          <w:rFonts w:ascii="Times New Roman" w:hAnsi="Times New Roman" w:cs="Times New Roman"/>
          <w:b/>
          <w:color w:val="000000" w:themeColor="text1"/>
          <w:sz w:val="24"/>
          <w:szCs w:val="24"/>
          <w:vertAlign w:val="superscript"/>
          <w:lang w:val="en-US"/>
        </w:rPr>
        <w:t>3</w:t>
      </w:r>
      <w:r w:rsidR="00A40D22">
        <w:rPr>
          <w:rFonts w:ascii="Times New Roman" w:hAnsi="Times New Roman" w:cs="Times New Roman"/>
          <w:b/>
          <w:color w:val="000000" w:themeColor="text1"/>
          <w:sz w:val="24"/>
          <w:szCs w:val="24"/>
          <w:lang w:val="en-US"/>
        </w:rPr>
        <w:t xml:space="preserve">PS </w:t>
      </w:r>
      <w:proofErr w:type="spellStart"/>
      <w:r w:rsidR="00A40D22">
        <w:rPr>
          <w:rFonts w:ascii="Times New Roman" w:hAnsi="Times New Roman" w:cs="Times New Roman"/>
          <w:b/>
          <w:color w:val="000000" w:themeColor="text1"/>
          <w:sz w:val="24"/>
          <w:szCs w:val="24"/>
          <w:lang w:val="en-US"/>
        </w:rPr>
        <w:t>Pendidikan</w:t>
      </w:r>
      <w:proofErr w:type="spellEnd"/>
      <w:r w:rsidR="00A40D22">
        <w:rPr>
          <w:rFonts w:ascii="Times New Roman" w:hAnsi="Times New Roman" w:cs="Times New Roman"/>
          <w:b/>
          <w:color w:val="000000" w:themeColor="text1"/>
          <w:sz w:val="24"/>
          <w:szCs w:val="24"/>
          <w:lang w:val="en-US"/>
        </w:rPr>
        <w:t xml:space="preserve"> Guru </w:t>
      </w:r>
      <w:proofErr w:type="spellStart"/>
      <w:r w:rsidR="00A40D22">
        <w:rPr>
          <w:rFonts w:ascii="Times New Roman" w:hAnsi="Times New Roman" w:cs="Times New Roman"/>
          <w:b/>
          <w:color w:val="000000" w:themeColor="text1"/>
          <w:sz w:val="24"/>
          <w:szCs w:val="24"/>
          <w:lang w:val="en-US"/>
        </w:rPr>
        <w:t>Sekolah</w:t>
      </w:r>
      <w:proofErr w:type="spellEnd"/>
      <w:r w:rsidR="00A40D22">
        <w:rPr>
          <w:rFonts w:ascii="Times New Roman" w:hAnsi="Times New Roman" w:cs="Times New Roman"/>
          <w:b/>
          <w:color w:val="000000" w:themeColor="text1"/>
          <w:sz w:val="24"/>
          <w:szCs w:val="24"/>
          <w:lang w:val="en-US"/>
        </w:rPr>
        <w:t xml:space="preserve"> </w:t>
      </w:r>
      <w:proofErr w:type="spellStart"/>
      <w:r w:rsidR="00A40D22">
        <w:rPr>
          <w:rFonts w:ascii="Times New Roman" w:hAnsi="Times New Roman" w:cs="Times New Roman"/>
          <w:b/>
          <w:color w:val="000000" w:themeColor="text1"/>
          <w:sz w:val="24"/>
          <w:szCs w:val="24"/>
          <w:lang w:val="en-US"/>
        </w:rPr>
        <w:t>Dasar</w:t>
      </w:r>
      <w:proofErr w:type="spellEnd"/>
      <w:r w:rsidR="00A40D22">
        <w:rPr>
          <w:rFonts w:ascii="Times New Roman" w:hAnsi="Times New Roman" w:cs="Times New Roman"/>
          <w:b/>
          <w:color w:val="000000" w:themeColor="text1"/>
          <w:sz w:val="24"/>
          <w:szCs w:val="24"/>
          <w:lang w:val="en-US"/>
        </w:rPr>
        <w:t xml:space="preserve">, </w:t>
      </w:r>
      <w:proofErr w:type="spellStart"/>
      <w:r w:rsidR="00A40D22">
        <w:rPr>
          <w:rFonts w:ascii="Times New Roman" w:hAnsi="Times New Roman" w:cs="Times New Roman"/>
          <w:b/>
          <w:color w:val="000000" w:themeColor="text1"/>
          <w:sz w:val="24"/>
          <w:szCs w:val="24"/>
          <w:lang w:val="en-US"/>
        </w:rPr>
        <w:t>Universitas</w:t>
      </w:r>
      <w:proofErr w:type="spellEnd"/>
      <w:r w:rsidR="00A40D22">
        <w:rPr>
          <w:rFonts w:ascii="Times New Roman" w:hAnsi="Times New Roman" w:cs="Times New Roman"/>
          <w:b/>
          <w:color w:val="000000" w:themeColor="text1"/>
          <w:sz w:val="24"/>
          <w:szCs w:val="24"/>
          <w:lang w:val="en-US"/>
        </w:rPr>
        <w:t xml:space="preserve"> </w:t>
      </w:r>
      <w:proofErr w:type="spellStart"/>
      <w:r w:rsidR="00A40D22">
        <w:rPr>
          <w:rFonts w:ascii="Times New Roman" w:hAnsi="Times New Roman" w:cs="Times New Roman"/>
          <w:b/>
          <w:color w:val="000000" w:themeColor="text1"/>
          <w:sz w:val="24"/>
          <w:szCs w:val="24"/>
          <w:lang w:val="en-US"/>
        </w:rPr>
        <w:t>Satya</w:t>
      </w:r>
      <w:proofErr w:type="spellEnd"/>
      <w:r w:rsidR="00A40D22">
        <w:rPr>
          <w:rFonts w:ascii="Times New Roman" w:hAnsi="Times New Roman" w:cs="Times New Roman"/>
          <w:b/>
          <w:color w:val="000000" w:themeColor="text1"/>
          <w:sz w:val="24"/>
          <w:szCs w:val="24"/>
          <w:lang w:val="en-US"/>
        </w:rPr>
        <w:t xml:space="preserve"> </w:t>
      </w:r>
      <w:proofErr w:type="spellStart"/>
      <w:r w:rsidR="00A40D22">
        <w:rPr>
          <w:rFonts w:ascii="Times New Roman" w:hAnsi="Times New Roman" w:cs="Times New Roman"/>
          <w:b/>
          <w:color w:val="000000" w:themeColor="text1"/>
          <w:sz w:val="24"/>
          <w:szCs w:val="24"/>
          <w:lang w:val="en-US"/>
        </w:rPr>
        <w:t>Wiyata</w:t>
      </w:r>
      <w:proofErr w:type="spellEnd"/>
      <w:r w:rsidR="00A40D22">
        <w:rPr>
          <w:rFonts w:ascii="Times New Roman" w:hAnsi="Times New Roman" w:cs="Times New Roman"/>
          <w:b/>
          <w:color w:val="000000" w:themeColor="text1"/>
          <w:sz w:val="24"/>
          <w:szCs w:val="24"/>
          <w:lang w:val="en-US"/>
        </w:rPr>
        <w:t xml:space="preserve"> Mandala, Indonesia</w:t>
      </w:r>
    </w:p>
    <w:p w:rsidR="00A40D22" w:rsidRPr="00A40D22" w:rsidRDefault="00A40D22" w:rsidP="0042215D">
      <w:pPr>
        <w:spacing w:after="0"/>
        <w:jc w:val="center"/>
        <w:rPr>
          <w:rFonts w:ascii="Times New Roman" w:hAnsi="Times New Roman" w:cs="Times New Roman"/>
          <w:b/>
          <w:color w:val="000000" w:themeColor="text1"/>
          <w:sz w:val="24"/>
          <w:szCs w:val="24"/>
          <w:lang w:val="en-US"/>
        </w:rPr>
      </w:pPr>
    </w:p>
    <w:p w:rsidR="0042215D" w:rsidRPr="00046836" w:rsidRDefault="0042215D" w:rsidP="00046836">
      <w:pPr>
        <w:spacing w:after="0"/>
        <w:jc w:val="center"/>
        <w:rPr>
          <w:rFonts w:ascii="Times New Roman" w:hAnsi="Times New Roman" w:cs="Times New Roman"/>
          <w:color w:val="0000FF" w:themeColor="hyperlink"/>
          <w:sz w:val="24"/>
          <w:szCs w:val="24"/>
          <w:u w:val="single"/>
          <w:lang w:val="en-US"/>
        </w:rPr>
      </w:pPr>
      <w:r w:rsidRPr="003B1530">
        <w:rPr>
          <w:rFonts w:ascii="Times New Roman" w:hAnsi="Times New Roman" w:cs="Times New Roman"/>
          <w:color w:val="000000" w:themeColor="text1"/>
          <w:sz w:val="24"/>
          <w:szCs w:val="24"/>
          <w:lang w:val="en-US"/>
        </w:rPr>
        <w:t xml:space="preserve">Email: </w:t>
      </w:r>
      <w:r w:rsidRPr="003B1530">
        <w:rPr>
          <w:rFonts w:ascii="Times New Roman" w:hAnsi="Times New Roman" w:cs="Times New Roman"/>
          <w:color w:val="000000" w:themeColor="text1"/>
          <w:sz w:val="24"/>
          <w:szCs w:val="24"/>
          <w:vertAlign w:val="superscript"/>
          <w:lang w:val="en-US"/>
        </w:rPr>
        <w:t>1</w:t>
      </w:r>
      <w:hyperlink r:id="rId10" w:history="1">
        <w:r w:rsidRPr="0042215D">
          <w:rPr>
            <w:rStyle w:val="Hyperlink"/>
            <w:rFonts w:ascii="Times New Roman" w:hAnsi="Times New Roman" w:cs="Times New Roman"/>
            <w:iCs/>
            <w:sz w:val="24"/>
            <w:szCs w:val="24"/>
          </w:rPr>
          <w:t>yulianasabon2@gmail.com</w:t>
        </w:r>
      </w:hyperlink>
      <w:r w:rsidRPr="003B1530">
        <w:rPr>
          <w:rFonts w:ascii="Times New Roman" w:hAnsi="Times New Roman" w:cs="Times New Roman"/>
          <w:color w:val="000000" w:themeColor="text1"/>
          <w:sz w:val="24"/>
          <w:szCs w:val="24"/>
          <w:lang w:val="en-US"/>
        </w:rPr>
        <w:t xml:space="preserve">, </w:t>
      </w:r>
      <w:hyperlink r:id="rId11" w:history="1">
        <w:r w:rsidR="00A40D22" w:rsidRPr="0068215F">
          <w:rPr>
            <w:rStyle w:val="Hyperlink"/>
            <w:rFonts w:ascii="Times New Roman" w:hAnsi="Times New Roman" w:cs="Times New Roman"/>
            <w:sz w:val="24"/>
            <w:szCs w:val="24"/>
            <w:vertAlign w:val="superscript"/>
            <w:lang w:val="en-US"/>
          </w:rPr>
          <w:t>2</w:t>
        </w:r>
        <w:r w:rsidR="00A40D22" w:rsidRPr="0068215F">
          <w:rPr>
            <w:rStyle w:val="Hyperlink"/>
            <w:rFonts w:ascii="Times New Roman" w:hAnsi="Times New Roman" w:cs="Times New Roman"/>
            <w:sz w:val="24"/>
            <w:szCs w:val="24"/>
            <w:lang w:val="en-US"/>
          </w:rPr>
          <w:t xml:space="preserve">heri_retnawati@uny.ac.id, </w:t>
        </w:r>
        <w:r w:rsidR="00A40D22" w:rsidRPr="0068215F">
          <w:rPr>
            <w:rStyle w:val="Hyperlink"/>
            <w:rFonts w:ascii="Times New Roman" w:hAnsi="Times New Roman" w:cs="Times New Roman"/>
            <w:sz w:val="24"/>
            <w:szCs w:val="24"/>
            <w:vertAlign w:val="superscript"/>
            <w:lang w:val="en-US"/>
          </w:rPr>
          <w:t>3</w:t>
        </w:r>
        <w:r w:rsidR="00A40D22" w:rsidRPr="0068215F">
          <w:rPr>
            <w:rStyle w:val="Hyperlink"/>
            <w:rFonts w:ascii="Times New Roman" w:hAnsi="Times New Roman" w:cs="Times New Roman"/>
            <w:sz w:val="24"/>
            <w:szCs w:val="24"/>
            <w:lang w:val="en-US"/>
          </w:rPr>
          <w:t>rivaldopaultelussa@gmail.com</w:t>
        </w:r>
      </w:hyperlink>
    </w:p>
    <w:p w:rsidR="0042215D" w:rsidRDefault="0042215D" w:rsidP="00042D34">
      <w:pPr>
        <w:spacing w:after="0"/>
        <w:jc w:val="center"/>
        <w:rPr>
          <w:rFonts w:ascii="Times New Roman" w:hAnsi="Times New Roman" w:cs="Times New Roman"/>
          <w:b/>
          <w:bCs/>
          <w:sz w:val="24"/>
          <w:szCs w:val="24"/>
          <w:lang w:val="en-US"/>
        </w:rPr>
      </w:pPr>
    </w:p>
    <w:p w:rsidR="00ED7CAE" w:rsidRPr="00B36AC0" w:rsidRDefault="00ED7CAE" w:rsidP="00042D34">
      <w:pPr>
        <w:spacing w:after="0"/>
        <w:jc w:val="center"/>
        <w:rPr>
          <w:rFonts w:ascii="Times New Roman" w:hAnsi="Times New Roman" w:cs="Times New Roman"/>
          <w:b/>
          <w:sz w:val="24"/>
          <w:szCs w:val="24"/>
          <w:lang w:val="en-US"/>
        </w:rPr>
      </w:pPr>
    </w:p>
    <w:p w:rsidR="009D1B39" w:rsidRPr="00B36AC0" w:rsidRDefault="00E172F7" w:rsidP="00270578">
      <w:pPr>
        <w:spacing w:after="0"/>
        <w:jc w:val="center"/>
        <w:rPr>
          <w:rFonts w:ascii="Times New Roman" w:hAnsi="Times New Roman" w:cs="Times New Roman"/>
          <w:b/>
          <w:sz w:val="24"/>
          <w:szCs w:val="24"/>
          <w:lang w:val="en-US"/>
        </w:rPr>
      </w:pPr>
      <w:r w:rsidRPr="00B36AC0">
        <w:rPr>
          <w:rFonts w:ascii="Times New Roman" w:hAnsi="Times New Roman" w:cs="Times New Roman"/>
          <w:b/>
          <w:sz w:val="24"/>
          <w:szCs w:val="24"/>
          <w:lang w:val="en-US"/>
        </w:rPr>
        <w:t>Abstract</w:t>
      </w:r>
      <w:r w:rsidR="00834DF3" w:rsidRPr="00B36AC0">
        <w:rPr>
          <w:rFonts w:ascii="Times New Roman" w:hAnsi="Times New Roman" w:cs="Times New Roman"/>
          <w:b/>
          <w:sz w:val="24"/>
          <w:szCs w:val="24"/>
          <w:lang w:val="en-US"/>
        </w:rPr>
        <w:t xml:space="preserve"> English</w:t>
      </w:r>
    </w:p>
    <w:p w:rsidR="00E9609E" w:rsidRPr="00B36AC0" w:rsidRDefault="00E9609E" w:rsidP="00E9609E">
      <w:pPr>
        <w:pStyle w:val="NormalWeb"/>
        <w:spacing w:before="0" w:beforeAutospacing="0" w:after="0" w:afterAutospacing="0"/>
        <w:jc w:val="both"/>
        <w:rPr>
          <w:sz w:val="22"/>
          <w:szCs w:val="22"/>
          <w:lang w:val="en-US"/>
        </w:rPr>
      </w:pPr>
      <w:r w:rsidRPr="00B36AC0">
        <w:rPr>
          <w:sz w:val="22"/>
          <w:szCs w:val="22"/>
          <w:lang w:val="en-US"/>
        </w:rPr>
        <w:t xml:space="preserve">The flipped classroom is an asynchronous learning method by the use of video as a learning medium. The flipped classroom is a relevant learning strategy in the digital era. The study was conducted by applying scoping review method to find out the usefulness of the flipped classrooms in improving critical thinking skills and meaningful learning opportunities. 10 articles were obtained, which were quasi, case study, experiment, and mix method. The result showed that the flipped classroom provides positive benefits in improving critical thinking skills and providing a meaningful learning experience for learners. </w:t>
      </w:r>
    </w:p>
    <w:p w:rsidR="00E9609E" w:rsidRPr="00B36AC0" w:rsidRDefault="00E9609E" w:rsidP="00270578">
      <w:pPr>
        <w:spacing w:after="0"/>
        <w:jc w:val="center"/>
        <w:rPr>
          <w:rStyle w:val="y2iqfc"/>
          <w:rFonts w:ascii="Times New Roman" w:hAnsi="Times New Roman" w:cs="Times New Roman"/>
          <w:b/>
          <w:sz w:val="24"/>
          <w:szCs w:val="24"/>
          <w:lang w:val="en-US"/>
        </w:rPr>
      </w:pPr>
      <w:bookmarkStart w:id="0" w:name="_GoBack"/>
      <w:bookmarkEnd w:id="0"/>
    </w:p>
    <w:p w:rsidR="006D0A10" w:rsidRPr="00B36AC0" w:rsidRDefault="006D0A10" w:rsidP="00E172F7">
      <w:pPr>
        <w:spacing w:after="0"/>
        <w:jc w:val="both"/>
        <w:rPr>
          <w:rFonts w:ascii="Times New Roman" w:hAnsi="Times New Roman" w:cs="Times New Roman"/>
          <w:b/>
          <w:sz w:val="24"/>
          <w:szCs w:val="24"/>
          <w:lang w:val="en-US"/>
        </w:rPr>
      </w:pPr>
    </w:p>
    <w:p w:rsidR="00B36AC0" w:rsidRPr="00B36AC0" w:rsidRDefault="00B36AC0" w:rsidP="00B36AC0">
      <w:pPr>
        <w:pStyle w:val="Heading1"/>
        <w:rPr>
          <w:rFonts w:ascii="Times New Roman" w:hAnsi="Times New Roman" w:cs="Times New Roman"/>
          <w:b w:val="0"/>
          <w:caps/>
          <w:color w:val="000000" w:themeColor="text1"/>
          <w:sz w:val="24"/>
          <w:szCs w:val="24"/>
        </w:rPr>
      </w:pPr>
      <w:r w:rsidRPr="00B36AC0">
        <w:rPr>
          <w:rFonts w:ascii="Times New Roman" w:hAnsi="Times New Roman" w:cs="Times New Roman"/>
          <w:color w:val="000000" w:themeColor="text1"/>
          <w:sz w:val="24"/>
          <w:szCs w:val="24"/>
        </w:rPr>
        <w:t>INTRODUCTION</w:t>
      </w:r>
      <w:r w:rsidRPr="00B36AC0">
        <w:rPr>
          <w:rFonts w:ascii="Times New Roman" w:hAnsi="Times New Roman" w:cs="Times New Roman"/>
          <w:color w:val="000000" w:themeColor="text1"/>
          <w:sz w:val="24"/>
          <w:szCs w:val="24"/>
        </w:rPr>
        <w:br/>
      </w:r>
    </w:p>
    <w:p w:rsidR="00B36AC0" w:rsidRPr="00B36AC0" w:rsidRDefault="00B36AC0" w:rsidP="00B36AC0">
      <w:pPr>
        <w:pStyle w:val="NormalWeb"/>
        <w:spacing w:before="0" w:beforeAutospacing="0" w:after="0" w:afterAutospacing="0" w:line="276" w:lineRule="auto"/>
        <w:ind w:firstLine="567"/>
        <w:jc w:val="both"/>
        <w:rPr>
          <w:color w:val="0E101A"/>
          <w:lang w:val="en-US"/>
        </w:rPr>
      </w:pPr>
      <w:r w:rsidRPr="00B36AC0">
        <w:rPr>
          <w:color w:val="0E101A"/>
          <w:lang w:val="en-US"/>
        </w:rPr>
        <w:t xml:space="preserve">Education, which was originally in a room and done face-to-face, nowadays is done virtually. The development of technology brings transformations in education. Education is required to make changes in several processes of its activities </w:t>
      </w:r>
      <w:r w:rsidRPr="00B36AC0">
        <w:rPr>
          <w:lang w:val="en-US"/>
        </w:rPr>
        <w:fldChar w:fldCharType="begin" w:fldLock="1"/>
      </w:r>
      <w:r w:rsidRPr="00B36AC0">
        <w:rPr>
          <w:lang w:val="en-US"/>
        </w:rPr>
        <w:instrText>ADDIN CSL_CITATION {"citationItems":[{"id":"ITEM-1","itemData":{"abstract":"Transitioning To The New Normal In Education.","author":[{"dropping-particle":"","family":"Kamalludeen","given":"R.M","non-dropping-particle":"","parse-names":false,"suffix":""}],"container-title":"The Star","id":"ITEM-1","issued":{"date-parts":[["2020"]]},"title":"Transitioning To The New Normal In Education","type":"article-magazine"},"uris":["http://www.mendeley.com/documents/?uuid=1b4f9554-b4e3-438b-b709-6e81970dc1cc"]}],"mendeley":{"formattedCitation":"(Kamalludeen, 2020)","plainTextFormattedCitation":"(Kamalludeen, 2020)","previouslyFormattedCitation":"(Kamalludeen, 2020)"},"properties":{"noteIndex":0},"schema":"https://github.com/citation-style-language/schema/raw/master/csl-citation.json"}</w:instrText>
      </w:r>
      <w:r w:rsidRPr="00B36AC0">
        <w:rPr>
          <w:lang w:val="en-US"/>
        </w:rPr>
        <w:fldChar w:fldCharType="separate"/>
      </w:r>
      <w:r w:rsidRPr="00B36AC0">
        <w:rPr>
          <w:noProof/>
          <w:lang w:val="en-US"/>
        </w:rPr>
        <w:t>(Kamalludeen, 2020)</w:t>
      </w:r>
      <w:r w:rsidRPr="00B36AC0">
        <w:rPr>
          <w:lang w:val="en-US"/>
        </w:rPr>
        <w:fldChar w:fldCharType="end"/>
      </w:r>
      <w:r w:rsidRPr="00B36AC0">
        <w:rPr>
          <w:lang w:val="en-US"/>
        </w:rPr>
        <w:t>.</w:t>
      </w:r>
      <w:r w:rsidRPr="00B36AC0">
        <w:rPr>
          <w:color w:val="0E101A"/>
          <w:lang w:val="en-US"/>
        </w:rPr>
        <w:t xml:space="preserve"> Applications of technology in education are the use of e-learning, the use of learning mediums like </w:t>
      </w:r>
      <w:proofErr w:type="spellStart"/>
      <w:r w:rsidRPr="00B36AC0">
        <w:rPr>
          <w:color w:val="0E101A"/>
          <w:lang w:val="en-US"/>
        </w:rPr>
        <w:t>Geogebra</w:t>
      </w:r>
      <w:proofErr w:type="spellEnd"/>
      <w:r w:rsidRPr="00B36AC0">
        <w:rPr>
          <w:color w:val="0E101A"/>
          <w:lang w:val="en-US"/>
        </w:rPr>
        <w:t xml:space="preserve"> App, AR, and many other applications, the use of assessment base computer-based tests, etc. </w:t>
      </w:r>
      <w:r w:rsidRPr="00B36AC0">
        <w:rPr>
          <w:color w:val="0E101A"/>
          <w:lang w:val="en-US"/>
        </w:rPr>
        <w:fldChar w:fldCharType="begin" w:fldLock="1"/>
      </w:r>
      <w:r w:rsidRPr="00B36AC0">
        <w:rPr>
          <w:color w:val="0E101A"/>
          <w:lang w:val="en-US"/>
        </w:rPr>
        <w:instrText>ADDIN CSL_CITATION {"citationItems":[{"id":"ITEM-1","itemData":{"abstract":"Perkembangan teknologi komunikasi dan informasi telah mempengaruhi sistem pendidikan menuju paradigma pembelajaran baru dengan proses pembelajaran e-Learning. E-Learning adalah wujud penerapan teknologi informasi di bidang pendidikan dalam bentuk sekolah maya. Sistem e- learning telah banyak dikembangkan oleh berbagai lembaga pendidikan baik tingkat perguruan tinggi maupun sekolah. Sistem e-learning yang ada sekarang ini mulai dikembangkan dengan mempertimbangkan karakteristik peserta didik yang berbeda-beda. Model elearning adaptif berbasis karakteristik peserta didik dikelompokkan menjadi dua yaitu AES-CS (Adaptive Educational System base on Cognitive Style) yang proses pembelajarannya diadaptasikan dengan cognitive style (gaya kognitif) peserta didik dan AEHS-LS (Adaptive E-Learning Hypermedia System based on Learning Styles) yang proses pembelajarannya diadaptasikan dengan gaya belajar peserta didik. Elearning adaptif model AES-CS dapat juga dimanfaatkan untuk pembelajaran matematika SMA khususnya SMA kelas XII IPA. Dalam rancangan sistemnya proses pembelajarannya menggunakan bentuk DIL (Dinamic Intelectual Learning), yaitu proses pembelajarannya diadaptasikan dengan tingkat kemampuan dan pemahaman peserta didik terhadap materi yang diajarkan.","author":[{"dropping-particle":"","family":"Hernawati","given":"Kuswari","non-dropping-particle":"","parse-names":false,"suffix":""}],"container-title":"Phytagoras","id":"ITEM-1","issue":"1","issued":{"date-parts":[["2012"]]},"page":"14","title":"Desain Elearning Adaptif Berbasis Cognitive Style Untuk Pembelajaran Matematika Sma Kelas XII IPA","type":"article-journal","volume":"7"},"uris":["http://www.mendeley.com/documents/?uuid=05e511da-5f49-4e3d-88a9-69dba0328c40"]},{"id":"ITEM-2","itemData":{"DOI":"10.21831/jrpm.v6i2.28454","ISSN":"2356-2684","abstract":"One of the technologies developed massively in learning is Augmented Reality (AR) technology. This research will explain the challenges of teachers in developing AR-assisted learning media and strategies to anticipate the challenges that arise in developing AR-assisted learning media. This type of research is qualitative phenomenological research. The participants of this research were 75 Mathematics teachers who joined the developing AR-assisted learning media training. The teachers came from various regions in Indonesia. The mathematics teachers invited were 36 junior high school teachers and 29 senior high school teachers from public and private schools who were vulnerable at the age of 22-35 years and 27 teacher is male and the others are female. They have attended an AR-assisted media development training because have interested in AR and education. The data collection used is a questionnaire and an interview which is done to all participants and data analyzed using the Bogdan &amp; Biklen model. The results of the research show that the challenges encountered by the teacher are meeting the minimum standards of hardware and software, limited references both sourced from humans, online media or print media. Efforts made by teachers to overcome existing problems such as gradually upgrading laptops, finding sources from foreign languages and trying to form joint learning communities.","author":[{"dropping-particle":"","family":"Guntur","given":"Muhamad Ikhsan Sahal","non-dropping-particle":"","parse-names":false,"suffix":""},{"dropping-particle":"","family":"Setyaningrum","given":"Wahyu","non-dropping-particle":"","parse-names":false,"suffix":""},{"dropping-particle":"","family":"Retnawati","given":"Heri","non-dropping-particle":"","parse-names":false,"suffix":""},{"dropping-particle":"","family":"Marsigit","given":"Marsigit","non-dropping-particle":"","parse-names":false,"suffix":""},{"dropping-particle":"","family":"Saragih","given":"Novilda Angela","non-dropping-particle":"","parse-names":false,"suffix":""},{"dropping-particle":"bin","family":"Noordin","given":"Muhamad Kahir","non-dropping-particle":"","parse-names":false,"suffix":""}],"container-title":"Jurnal Riset Pendidikan Matematika","id":"ITEM-2","issue":"2","issued":{"date-parts":[["2019"]]},"title":"Developing augmented reality in mathematics learning: The challenges and strategies","type":"article-journal","volume":"6"},"uris":["http://www.mendeley.com/documents/?uuid=6e1b639c-78d5-3c31-a9ee-77b9407a0f31"]},{"id":"ITEM-3","itemData":{"DOI":"10.21831/pg.v15i2.34499","ISSN":"1978-4538","abstract":"Penelitian ini bertujuan untuk menguji  (1) pengaruh pembelajaran menggunakan Google Meet dengan Geogebra online berbasis scaffolding terhadap kemampuan berpikir kritis mahasiswa; (2) pengaruh tingkat Self-Regulated Learning (SRL) pada kemampuan berpikir kritis mahasiswa; dan (3) pengaruh interaksi antara jenis pembelajaran dan tingkat SRL terhadap kemampuan berpikir kritis mahasiswa. Desain penelitian yang digunakan adalah quasi-experiment. Sampel penelitian adalah mahasiswa pendidikan matematika yang dipilih menggunakan teknik cluster random sampling. Kelompok eksperimen (n = 23) diberi pembelajaran menggunakan Google Meet dengan Geogebra online berbasis scaffolding, sedangkan kelompok kontrol (n = 23) diberi pembelajaran menggunakan Google Meet tanpa bantuan Geogebra online. Pengumpulan data menggunakan tes kemampuan berpikir kritis dan angket SRL. Teknik analisis data menggunakan ANOVA dua jalan pada taraf signifikansi 5%. Hasil penelitian menunjukkan bahwa (1) kemampuan berpikir kritis kelompok yang diberi pembelajaran menggunakan Google Meet dengan Geogebra online berbasis scaffolding lebih baik dibandingkan dengan kelompok kontrol; (2) terdapat perbedaan signifikan kemampuan berpikir kritis mahasiswa ditinjau dari tingkat SRL, dimana mahasiswa dengan SRL tinggi memiliki kemampuan berpikir kritis yang lebih baik daripada mahasiswa dengan SRL sedang dan rendah, serta mahasiswa dengan SRL sedang memiliki kemampuan berpikir kritis yang lebih baik daripda mahasiswa dengan SRL rendah; dan (3) tidak terdapat pengaruh interaksi antara jenis pembelajaran dan tingkat SRL terhadap kemampuan berpikir kritis mahasiswa. The effect of geogebra online based on scaffolding and the level of self-regulated learning on critical thinking skillsAbstractThis study aimed to examine (1) the effect of learning using Google Meet with Geogebra online based on scaffolding on students’ critical thinking skills; (2) the effect of the level of Self-Regulated Learning (SRL) on students’ critical thinking skills; and (3) the effect of the interaction between the type of learning and the SRL level on students’ critical thinking skills. The research design used was a quasi-experiment. The research sample was mathematics education students who were selected using the cluster random sampling technique. The experimental group (n = 23) was given learning using Google Meet with Geogebra online based on scaffolding, while the control group (n = 23) was given learning using Google Meet wi…","author":[{"dropping-particle":"","family":"Miatun","given":"Asih","non-dropping-particle":"","parse-names":false,"suffix":""},{"dropping-particle":"","family":"Khusna","given":"Hikmatul","non-dropping-particle":"","parse-names":false,"suffix":""}],"container-title":"Pythagoras: Jurnal Pendidikan Matematika","id":"ITEM-3","issue":"2","issued":{"date-parts":[["2020"]]},"title":"Pengaruh geogebra online berbasis scaffolding dan tingkat self regulate learning terhadap kemampuan berpikir kritis","type":"article-journal","volume":"15"},"uris":["http://www.mendeley.com/documents/?uuid=1b7ba009-a209-3412-8276-779b39c4cd9d"]},{"id":"ITEM-4","itemData":{"DOI":"10.33225/pec/17.75.612","ISSN":"25387111","abstract":"In line with technological development, the computer-based national examination (CBNE) has become an urgent matter as its implementation faces various challenges, especially in developing countries. Strategies in implementing CBNE are thus needed to face the challenges. The aim of this research was to analyse the challenges and strategies of Indonesian schools in implementing CBNE. This research was qualitative phenomenological in nature. The data were collected through a questionnaire and a focus group discussion. The research participants were teachers who were test supervisors and technicians at junior high schools and senior high schools (i.e. Level 1 and 2) and vocational high schools implementing CBNE in Yogyakarta, Indonesia. The data were analysed using the Bogdan and Biklen model. The results indicate that (1) in implementing CBNE, the schools should initially make efforts to provide the electronic equipment supporting it; (2) the implementation of CBNE is challenged by problems concerning the Internet and the electricity supply; (3) the test supervisors have to learn their duties by themselves and (4) the students are not yet familiar with the beneficial use of information technology. To deal with such challenges, the schools employed strategies by making efforts to provide the standard electronic equipment through collaboration with the students' parents and improving the curriculum content by adding information technology as a school subject.","author":[{"dropping-particle":"","family":"Retnawati","given":"Heri","non-dropping-particle":"","parse-names":false,"suffix":""},{"dropping-particle":"","family":"Hadi","given":"Samsul","non-dropping-particle":"","parse-names":false,"suffix":""},{"dropping-particle":"","family":"Nugraha","given":"Ariadie C.","non-dropping-particle":"","parse-names":false,"suffix":""},{"dropping-particle":"","family":"Arlinwibowo","given":"Janu","non-dropping-particle":"","parse-names":false,"suffix":""},{"dropping-particle":"","family":"Sulistyaningsih","given":"Eny","non-dropping-particle":"","parse-names":false,"suffix":""},{"dropping-particle":"","family":"Djidu","given":"Hasan","non-dropping-particle":"","parse-names":false,"suffix":""},{"dropping-particle":"","family":"Apino","given":"Ezi","non-dropping-particle":"","parse-names":false,"suffix":""},{"dropping-particle":"","family":"Iryanti","given":"Heni D.","non-dropping-particle":"","parse-names":false,"suffix":""}],"container-title":"Problems of Education in the 21st Century","id":"ITEM-4","issue":"6","issued":{"date-parts":[["2017"]]},"title":"Implementing the computer-based national examination in Indonesian schools: The challenges and strategies","type":"article-journal","volume":"75"},"uris":["http://www.mendeley.com/documents/?uuid=bc132c21-6a70-3c58-9f6b-39c46ed6dd0f"]}],"mendeley":{"formattedCitation":"(Guntur et al., 2019; Hernawati, 2012; Miatun &amp; Khusna, 2020; Retnawati, Hadi, et al., 2017)","plainTextFormattedCitation":"(Guntur et al., 2019; Hernawati, 2012; Miatun &amp; Khusna, 2020; Retnawati, Hadi, et al., 2017)","previouslyFormattedCitation":"(Guntur et al., 2019; Hernawati, 2012; Miatun &amp; Khusna, 2020; Retnawati, Hadi, et al., 2017)"},"properties":{"noteIndex":0},"schema":"https://github.com/citation-style-language/schema/raw/master/csl-citation.json"}</w:instrText>
      </w:r>
      <w:r w:rsidRPr="00B36AC0">
        <w:rPr>
          <w:color w:val="0E101A"/>
          <w:lang w:val="en-US"/>
        </w:rPr>
        <w:fldChar w:fldCharType="separate"/>
      </w:r>
      <w:r w:rsidRPr="00B36AC0">
        <w:rPr>
          <w:noProof/>
          <w:color w:val="0E101A"/>
          <w:lang w:val="en-US"/>
        </w:rPr>
        <w:t>(Guntur et al., 2019; Hernawati, 2012; Miatun &amp; Khusna, 2020; Retnawati, Hadi, et al., 2017)</w:t>
      </w:r>
      <w:r w:rsidRPr="00B36AC0">
        <w:rPr>
          <w:color w:val="0E101A"/>
          <w:lang w:val="en-US"/>
        </w:rPr>
        <w:fldChar w:fldCharType="end"/>
      </w:r>
      <w:r w:rsidRPr="00B36AC0">
        <w:rPr>
          <w:color w:val="0E101A"/>
          <w:lang w:val="en-US"/>
        </w:rPr>
        <w:t xml:space="preserve">. </w:t>
      </w:r>
    </w:p>
    <w:p w:rsidR="00B36AC0" w:rsidRPr="00B36AC0" w:rsidRDefault="00B36AC0" w:rsidP="00B36AC0">
      <w:pPr>
        <w:pStyle w:val="NormalWeb"/>
        <w:spacing w:before="0" w:beforeAutospacing="0" w:after="0" w:afterAutospacing="0" w:line="276" w:lineRule="auto"/>
        <w:ind w:firstLine="567"/>
        <w:jc w:val="both"/>
        <w:rPr>
          <w:lang w:val="en-US"/>
        </w:rPr>
      </w:pPr>
      <w:r w:rsidRPr="00B36AC0">
        <w:rPr>
          <w:lang w:val="en-US"/>
        </w:rPr>
        <w:t xml:space="preserve">In line with the development of technology and information, </w:t>
      </w:r>
      <w:proofErr w:type="spellStart"/>
      <w:r w:rsidRPr="00B36AC0">
        <w:rPr>
          <w:lang w:val="en-US"/>
        </w:rPr>
        <w:t>millennials</w:t>
      </w:r>
      <w:proofErr w:type="spellEnd"/>
      <w:r w:rsidRPr="00B36AC0">
        <w:rPr>
          <w:lang w:val="en-US"/>
        </w:rPr>
        <w:t xml:space="preserve"> are obliged to have several skills to survive in global challenges. The one of main point frameworks of 21</w:t>
      </w:r>
      <w:r w:rsidRPr="00B36AC0">
        <w:rPr>
          <w:vertAlign w:val="superscript"/>
          <w:lang w:val="en-US"/>
        </w:rPr>
        <w:t>st</w:t>
      </w:r>
      <w:r w:rsidRPr="00B36AC0">
        <w:rPr>
          <w:lang w:val="en-US"/>
        </w:rPr>
        <w:t xml:space="preserve"> century skills is critical thinking skills </w:t>
      </w:r>
      <w:r w:rsidRPr="00B36AC0">
        <w:rPr>
          <w:lang w:val="en-US"/>
        </w:rPr>
        <w:fldChar w:fldCharType="begin" w:fldLock="1"/>
      </w:r>
      <w:r w:rsidRPr="00B36AC0">
        <w:rPr>
          <w:lang w:val="en-US"/>
        </w:rPr>
        <w:instrText>ADDIN CSL_CITATION {"citationItems":[{"id":"ITEM-1","itemData":{"DOI":"10.33225/pec/18.76.215","ISSN":"25387111","abstract":"Higher order thinking skill (HOTS) is one of the students' abilities that should be developed through teaching and learning. Teachers' knowledge about HOTS and its teaching and learning tactics is a key to successful education. The purpose of this research is to describe teachers' knowledge about higher order thinking skills (HOTS). The research involves qualitative study with the phenomenological approach. The research participants are 27 mathematics teachers from state and private junior high schools across 7 provinces in Indonesia. The researcher collected data with a test followed by focus group discussion (FGD) and interviews. The analysis of data involved Bogdan &amp; Biklen model and descriptive statistics for data from the test. The analysis of FGD, and test data intends to get information on 6 sub-themes; teachers' knowledge about HOTS, importance of HOTS, teaching about HOTS to students, improving students' HOTS, measuring and assessing HOTS, and teachers' ability for solving HOTS-based problems. The results indicate that teachers' knowledge about HOTS, their ability to improve students' HOTS, solve HOTS-based problems, and measure students' HOTS is still low. There are facts, however, that teachers already understand the importance of HOTS and teaching it by using various innovative learning models.","author":[{"dropping-particle":"","family":"Retnawati","given":"Heri","non-dropping-particle":"","parse-names":false,"suffix":""},{"dropping-particle":"","family":"Djidu","given":"Hasan","non-dropping-particle":"","parse-names":false,"suffix":""},{"dropping-particle":"","family":"Kartianom","given":"","non-dropping-particle":"","parse-names":false,"suffix":""},{"dropping-particle":"","family":"Apino","given":"Ezi","non-dropping-particle":"","parse-names":false,"suffix":""},{"dropping-particle":"","family":"Anazifa","given":"Risqa D.","non-dropping-particle":"","parse-names":false,"suffix":""}],"container-title":"Problems of Education in the 21st Century","id":"ITEM-1","issue":"2","issued":{"date-parts":[["2018"]]},"title":"Teachers' knowledge about higher-order thinking skills and its learning strategy","type":"article-journal","volume":"76"},"uris":["http://www.mendeley.com/documents/?uuid=ee7855f2-f736-3a07-85cf-0bef905dd5a0"]}],"mendeley":{"formattedCitation":"(Retnawati et al., 2018)","plainTextFormattedCitation":"(Retnawati et al., 2018)","previouslyFormattedCitation":"(Retnawati et al., 2018)"},"properties":{"noteIndex":0},"schema":"https://github.com/citation-style-language/schema/raw/master/csl-citation.json"}</w:instrText>
      </w:r>
      <w:r w:rsidRPr="00B36AC0">
        <w:rPr>
          <w:lang w:val="en-US"/>
        </w:rPr>
        <w:fldChar w:fldCharType="separate"/>
      </w:r>
      <w:r w:rsidRPr="00B36AC0">
        <w:rPr>
          <w:noProof/>
          <w:lang w:val="en-US"/>
        </w:rPr>
        <w:t>(Retnawati et al., 2018)</w:t>
      </w:r>
      <w:r w:rsidRPr="00B36AC0">
        <w:rPr>
          <w:lang w:val="en-US"/>
        </w:rPr>
        <w:fldChar w:fldCharType="end"/>
      </w:r>
      <w:r w:rsidRPr="00B36AC0">
        <w:rPr>
          <w:lang w:val="en-US"/>
        </w:rPr>
        <w:t xml:space="preserve">. </w:t>
      </w:r>
      <w:r w:rsidRPr="00B36AC0">
        <w:rPr>
          <w:lang w:val="en-US"/>
        </w:rPr>
        <w:lastRenderedPageBreak/>
        <w:t xml:space="preserve">Lai </w:t>
      </w:r>
      <w:r w:rsidRPr="00B36AC0">
        <w:rPr>
          <w:lang w:val="en-US"/>
        </w:rPr>
        <w:fldChar w:fldCharType="begin" w:fldLock="1"/>
      </w:r>
      <w:r w:rsidRPr="00B36AC0">
        <w:rPr>
          <w:lang w:val="en-US"/>
        </w:rPr>
        <w:instrText>ADDIN CSL_CITATION {"citationItems":[{"id":"ITEM-1","itemData":{"author":[{"dropping-particle":"","family":"Lai","given":"Emily R","non-dropping-particle":"","parse-names":false,"suffix":""}],"container-title":"Pearson","id":"ITEM-1","issue":"June","issued":{"date-parts":[["2011"]]},"title":"Critical Thinking : A Literature Review Research Report","type":"report"},"uris":["http://www.mendeley.com/documents/?uuid=9cf8e338-55fb-4cb8-82c9-bef72f354b34"]}],"mendeley":{"formattedCitation":"(E. R. Lai, 2011)","manualFormatting":"(2011)","plainTextFormattedCitation":"(E. R. Lai, 2011)","previouslyFormattedCitation":"(E. R. Lai, 2011)"},"properties":{"noteIndex":0},"schema":"https://github.com/citation-style-language/schema/raw/master/csl-citation.json"}</w:instrText>
      </w:r>
      <w:r w:rsidRPr="00B36AC0">
        <w:rPr>
          <w:lang w:val="en-US"/>
        </w:rPr>
        <w:fldChar w:fldCharType="separate"/>
      </w:r>
      <w:r w:rsidRPr="00B36AC0">
        <w:rPr>
          <w:noProof/>
          <w:lang w:val="en-US"/>
        </w:rPr>
        <w:t>(2011)</w:t>
      </w:r>
      <w:r w:rsidRPr="00B36AC0">
        <w:rPr>
          <w:lang w:val="en-US"/>
        </w:rPr>
        <w:fldChar w:fldCharType="end"/>
      </w:r>
      <w:r w:rsidRPr="00B36AC0">
        <w:rPr>
          <w:lang w:val="en-US"/>
        </w:rPr>
        <w:t xml:space="preserve"> reported that with the ability to think critically, a student could analyze arguments, make claims, and provide evidence. Critical thinking skill is a crucial skill for developing problem-solving ability. Therefore, many countries have emphasized critical thinking as one of the major components in developing education in 21</w:t>
      </w:r>
      <w:r w:rsidRPr="00B36AC0">
        <w:rPr>
          <w:vertAlign w:val="superscript"/>
          <w:lang w:val="en-US"/>
        </w:rPr>
        <w:t>st</w:t>
      </w:r>
      <w:r w:rsidRPr="00B36AC0">
        <w:rPr>
          <w:lang w:val="en-US"/>
        </w:rPr>
        <w:t xml:space="preserve">century </w:t>
      </w:r>
      <w:r w:rsidRPr="00B36AC0">
        <w:rPr>
          <w:lang w:val="en-US"/>
        </w:rPr>
        <w:fldChar w:fldCharType="begin" w:fldLock="1"/>
      </w:r>
      <w:r w:rsidRPr="00B36AC0">
        <w:rPr>
          <w:lang w:val="en-US"/>
        </w:rPr>
        <w:instrText>ADDIN CSL_CITATION {"citationItems":[{"id":"ITEM-1","itemData":{"DOI":"10.1016/j.tsc.2017.12.003","ISSN":"1871-1871","author":[{"dropping-particle":"","family":"Muglia","given":"Solange","non-dropping-particle":"","parse-names":false,"suffix":""},{"dropping-particle":"","family":"Saiz","given":"Carlos","non-dropping-particle":"","parse-names":false,"suffix":""},{"dropping-particle":"","family":"Rivas","given":"Silvia F","non-dropping-particle":"","parse-names":false,"suffix":""}],"container-title":"Thinking Skills and Creativity","id":"ITEM-1","issue":"June 2018","issued":{"date-parts":[["2017"]]},"page":"114-122","publisher":"Elsevier","title":"Creative and critical thinking : Independent or overlapping components ? Creative and critical thinking : Independent or overlapping components ?","type":"article-journal","volume":"27"},"uris":["http://www.mendeley.com/documents/?uuid=0face40d-29d6-4e19-ba90-7e6365014efb"]}],"mendeley":{"formattedCitation":"(Muglia et al., 2017)","plainTextFormattedCitation":"(Muglia et al., 2017)","previouslyFormattedCitation":"(Muglia et al., 2017)"},"properties":{"noteIndex":0},"schema":"https://github.com/citation-style-language/schema/raw/master/csl-citation.json"}</w:instrText>
      </w:r>
      <w:r w:rsidRPr="00B36AC0">
        <w:rPr>
          <w:lang w:val="en-US"/>
        </w:rPr>
        <w:fldChar w:fldCharType="separate"/>
      </w:r>
      <w:r w:rsidRPr="00B36AC0">
        <w:rPr>
          <w:noProof/>
          <w:lang w:val="en-US"/>
        </w:rPr>
        <w:t>(Muglia et al., 2017)</w:t>
      </w:r>
      <w:r w:rsidRPr="00B36AC0">
        <w:rPr>
          <w:lang w:val="en-US"/>
        </w:rPr>
        <w:fldChar w:fldCharType="end"/>
      </w:r>
      <w:r w:rsidRPr="00B36AC0">
        <w:rPr>
          <w:lang w:val="en-US"/>
        </w:rPr>
        <w:t xml:space="preserve">. In spite of the fact that critical thinking skills have developed as an imperative issue, getting these abilities through the usage of pedagogies in science, technology, engineering, and mathematics has demonstrated challenges </w:t>
      </w:r>
      <w:r w:rsidRPr="00B36AC0">
        <w:rPr>
          <w:lang w:val="en-US"/>
        </w:rPr>
        <w:fldChar w:fldCharType="begin" w:fldLock="1"/>
      </w:r>
      <w:r w:rsidRPr="00B36AC0">
        <w:rPr>
          <w:lang w:val="en-US"/>
        </w:rPr>
        <w:instrText>ADDIN CSL_CITATION {"citationItems":[{"id":"ITEM-1","itemData":{"DOI":"10.1187/cbe.16-11-0332","author":[{"dropping-particle":"","family":"Styers","given":"Melanie L","non-dropping-particle":"","parse-names":false,"suffix":""},{"dropping-particle":"Van","family":"Zandt","given":"Peter A","non-dropping-particle":"","parse-names":false,"suffix":""},{"dropping-particle":"","family":"Hayden","given":"Katherine L","non-dropping-particle":"","parse-names":false,"suffix":""}],"id":"ITEM-1","issued":{"date-parts":[["2018"]]},"page":"1-13","title":"Active Learning in Flipped Life Science Courses Promotes Development of Critical Thinking Skills","type":"article-journal"},"uris":["http://www.mendeley.com/documents/?uuid=894203c9-c1af-4455-a200-e4b101f5c406"]}],"mendeley":{"formattedCitation":"(Styers et al., 2018)","plainTextFormattedCitation":"(Styers et al., 2018)","previouslyFormattedCitation":"(Styers et al., 2018)"},"properties":{"noteIndex":0},"schema":"https://github.com/citation-style-language/schema/raw/master/csl-citation.json"}</w:instrText>
      </w:r>
      <w:r w:rsidRPr="00B36AC0">
        <w:rPr>
          <w:lang w:val="en-US"/>
        </w:rPr>
        <w:fldChar w:fldCharType="separate"/>
      </w:r>
      <w:r w:rsidRPr="00B36AC0">
        <w:rPr>
          <w:noProof/>
          <w:lang w:val="en-US"/>
        </w:rPr>
        <w:t>(Styers et al., 2018)</w:t>
      </w:r>
      <w:r w:rsidRPr="00B36AC0">
        <w:rPr>
          <w:lang w:val="en-US"/>
        </w:rPr>
        <w:fldChar w:fldCharType="end"/>
      </w:r>
      <w:r w:rsidRPr="00B36AC0">
        <w:rPr>
          <w:lang w:val="en-US"/>
        </w:rPr>
        <w:t xml:space="preserve">. </w:t>
      </w:r>
    </w:p>
    <w:p w:rsidR="00B36AC0" w:rsidRPr="00B36AC0" w:rsidRDefault="00B36AC0" w:rsidP="00B36AC0">
      <w:pPr>
        <w:pStyle w:val="NormalWeb"/>
        <w:spacing w:before="0" w:beforeAutospacing="0" w:after="0" w:afterAutospacing="0" w:line="276" w:lineRule="auto"/>
        <w:ind w:firstLine="567"/>
        <w:jc w:val="both"/>
        <w:rPr>
          <w:lang w:val="en-US"/>
        </w:rPr>
      </w:pPr>
      <w:r w:rsidRPr="00B36AC0">
        <w:rPr>
          <w:lang w:val="en-US"/>
        </w:rPr>
        <w:t xml:space="preserve">The realization of the learning process to improve critical thinking skills is intrinsically tied to educators' creativity to maximizing students' roles </w:t>
      </w:r>
      <w:r w:rsidRPr="00B36AC0">
        <w:rPr>
          <w:lang w:val="en-US"/>
        </w:rPr>
        <w:fldChar w:fldCharType="begin" w:fldLock="1"/>
      </w:r>
      <w:r w:rsidRPr="00B36AC0">
        <w:rPr>
          <w:lang w:val="en-US"/>
        </w:rPr>
        <w:instrText>ADDIN CSL_CITATION {"citationItems":[{"id":"ITEM-1","itemData":{"DOI":"10.33225/pec/18.76.215","ISSN":"25387111","abstract":"Higher order thinking skill (HOTS) is one of the students' abilities that should be developed through teaching and learning. Teachers' knowledge about HOTS and its teaching and learning tactics is a key to successful education. The purpose of this research is to describe teachers' knowledge about higher order thinking skills (HOTS). The research involves qualitative study with the phenomenological approach. The research participants are 27 mathematics teachers from state and private junior high schools across 7 provinces in Indonesia. The researcher collected data with a test followed by focus group discussion (FGD) and interviews. The analysis of data involved Bogdan &amp; Biklen model and descriptive statistics for data from the test. The analysis of FGD, and test data intends to get information on 6 sub-themes; teachers' knowledge about HOTS, importance of HOTS, teaching about HOTS to students, improving students' HOTS, measuring and assessing HOTS, and teachers' ability for solving HOTS-based problems. The results indicate that teachers' knowledge about HOTS, their ability to improve students' HOTS, solve HOTS-based problems, and measure students' HOTS is still low. There are facts, however, that teachers already understand the importance of HOTS and teaching it by using various innovative learning models.","author":[{"dropping-particle":"","family":"Retnawati","given":"Heri","non-dropping-particle":"","parse-names":false,"suffix":""},{"dropping-particle":"","family":"Djidu","given":"Hasan","non-dropping-particle":"","parse-names":false,"suffix":""},{"dropping-particle":"","family":"Kartianom","given":"","non-dropping-particle":"","parse-names":false,"suffix":""},{"dropping-particle":"","family":"Apino","given":"Ezi","non-dropping-particle":"","parse-names":false,"suffix":""},{"dropping-particle":"","family":"Anazifa","given":"Risqa D.","non-dropping-particle":"","parse-names":false,"suffix":""}],"container-title":"Problems of Education in the 21st Century","id":"ITEM-1","issue":"2","issued":{"date-parts":[["2018"]]},"title":"Teachers' knowledge about higher-order thinking skills and its learning strategy","type":"article-journal","volume":"76"},"uris":["http://www.mendeley.com/documents/?uuid=ee7855f2-f736-3a07-85cf-0bef905dd5a0"]}],"mendeley":{"formattedCitation":"(Retnawati et al., 2018)","plainTextFormattedCitation":"(Retnawati et al., 2018)","previouslyFormattedCitation":"(Retnawati et al., 2018)"},"properties":{"noteIndex":0},"schema":"https://github.com/citation-style-language/schema/raw/master/csl-citation.json"}</w:instrText>
      </w:r>
      <w:r w:rsidRPr="00B36AC0">
        <w:rPr>
          <w:lang w:val="en-US"/>
        </w:rPr>
        <w:fldChar w:fldCharType="separate"/>
      </w:r>
      <w:r w:rsidRPr="00B36AC0">
        <w:rPr>
          <w:noProof/>
          <w:lang w:val="en-US"/>
        </w:rPr>
        <w:t>(Retnawati et al., 2018)</w:t>
      </w:r>
      <w:r w:rsidRPr="00B36AC0">
        <w:rPr>
          <w:lang w:val="en-US"/>
        </w:rPr>
        <w:fldChar w:fldCharType="end"/>
      </w:r>
      <w:r w:rsidRPr="00B36AC0">
        <w:rPr>
          <w:lang w:val="en-US"/>
        </w:rPr>
        <w:t xml:space="preserve">. The educators who have pedagogic competence can prepare learning strategies under the demands of the times and the level of learners’ necessity. However, there are multiple barriers.  </w:t>
      </w:r>
      <w:r w:rsidRPr="00B36AC0">
        <w:rPr>
          <w:lang w:val="en-US"/>
        </w:rPr>
        <w:fldChar w:fldCharType="begin" w:fldLock="1"/>
      </w:r>
      <w:r w:rsidRPr="00B36AC0">
        <w:rPr>
          <w:lang w:val="en-US"/>
        </w:rPr>
        <w:instrText>ADDIN CSL_CITATION {"citationItems":[{"id":"ITEM-1","itemData":{"DOI":"10.15804/tner.2017.48.2.16","ISSN":"17326729","abstract":"The objective of this study was to identify teachers’ difficulties in implementing thematic learning in elementary schools. The study was phenomenology-type qualitative research. Data were collected through interviews followed by focus group discussion; the focus group discussion involved 15 elementary school teachers from eight provinces that had implemented Curriculum 2013. The data were analyzed by means of Cresswell’s steps. The results of the study showed that teachers encountered obstacles in selecting appropriate problems and themes within thematic, scientific and problem-based learning and in managing time for project-based learning. The availability of learning facilities was still limited. The problems found at the assessment stage was the teachers’ capacity in selecting appropriate techniques, in creating good instruments and in formulating clear assessment criteria.","author":[{"dropping-particle":"","family":"Retnawati","given":"Heri","non-dropping-particle":"","parse-names":false,"suffix":""},{"dropping-particle":"","family":"Munadi","given":"Sudji","non-dropping-particle":"","parse-names":false,"suffix":""},{"dropping-particle":"","family":"Arlinwibowo","given":"Janu","non-dropping-particle":"","parse-names":false,"suffix":""},{"dropping-particle":"","family":"Wulandari","given":"Nidya F.","non-dropping-particle":"","parse-names":false,"suffix":""},{"dropping-particle":"","family":"Sulistyaningsih","given":"Eny","non-dropping-particle":"","parse-names":false,"suffix":""}],"container-title":"New Educational Review","id":"ITEM-1","issue":"2","issued":{"date-parts":[["2017"]]},"title":"Teachers’ difficulties in implementing thematic teaching and learning in elementary schools","type":"article-journal","volume":"48"},"uris":["http://www.mendeley.com/documents/?uuid=ccab7f5b-3c1e-32f8-a341-ce674115548e"]},{"id":"ITEM-2","itemData":{"ISSN":"2146-8192","abstract":"The study was to describe the challenges of junior high school mathematics teachers in implementing the problem-based learning (PBL) for improving the higher-order thinking skills (HOTS). The study was descriptive explorative research by means of the qualitative approach. The data were gathered by performing interviews and focus group discussions toward nine mathematics teachers in the selected junior high schools that represented four regencies and one city in the Province of Yogyakarta Special Region in Indonesia. Then, the data were analyzed by focusing on the theme in order to attain the proper understanding. The results of the study showed that the teachers' challenges in implementing PBL might be categorized based on the problem sources that came from either the students or the teachers. The challenges from the students were: the students' competencies in one class were various, the students had not been accustomed to working contextual essay test items by performing several steps, lacked self-confidence, struggle, and motivation. On the other hand, the challenges from the teachers were: the teachers lacked understanding of PBL and HOTS, had difficulties in developing the HOTS-based problems, in developing the teaching kits, searching the examples of problem to conduct PBL and test items for measuring HOTS written in Bahasa Indonesia and the items regarding HOTS had not been used in the school examination and the national examination.","author":[{"dropping-particle":"","family":"Retnawati","given":"Heri","non-dropping-particle":"","parse-names":false,"suffix":""}],"container-title":"The Online Journal of Counseling and Education","id":"ITEM-2","issue":"3","issued":{"date-parts":[["2016"]]},"title":"The Challenges of Junior High School Mathematic Teachers in Implementing the Problem-Based Learning for Improving the Higher-Order Thinking Skills","type":"article-journal","volume":"5"},"uris":["http://www.mendeley.com/documents/?uuid=380fba0c-447b-35b1-9780-a8fb71e2d1cb"]},{"id":"ITEM-3","itemData":{"DOI":"10.12973/iji.2017.10317a","ISSN":"13081470","abstract":"The quality of national examination items plays an enormous role in identifying students' competencies mastery and their difficulties. This study aims to identify the difficult items in the Junior High School Mathematics National Examination, to find the factors that cause students' difficulty and to reveal the strategies that the teachers and the students might implement in order to overcome them. The study is phenomenological research with the mixed methods. The data were collected using documentation of students' responses and focus group discussion (FGD) of teachers. The data analysis was conducted using Milles &amp; Hubberman steps. The results of the study showed that there were 4 difficult items of the 40 test items for the students. The students' difficulties were the lack of concept understanding, difficulties in calculating, difficulties in selecting information, being deceived by the distractors, being unaccustomed to completing complex and non-integers test items, and completing contextual test items that have been presented in the form of figures or narrative texts.","author":[{"dropping-particle":"","family":"Retnawati","given":"Heri","non-dropping-particle":"","parse-names":false,"suffix":""},{"dropping-particle":"","family":"Kartowagiran","given":"Badrun","non-dropping-particle":"","parse-names":false,"suffix":""},{"dropping-particle":"","family":"Arlinwibowo","given":"Janu","non-dropping-particle":"","parse-names":false,"suffix":""},{"dropping-particle":"","family":"Sulistyaningsih","given":"Eny","non-dropping-particle":"","parse-names":false,"suffix":""}],"container-title":"International Journal of Instruction","id":"ITEM-3","issue":"3","issued":{"date-parts":[["2017"]]},"title":"Why are the mathematics national examination items difficult and what is teachers' strategy to overcome it?","type":"article-journal","volume":"10"},"uris":["http://www.mendeley.com/documents/?uuid=ecfaab1d-5949-3f00-b463-a86af67c32a0"]}],"mendeley":{"formattedCitation":"(Retnawati, 2016; Retnawati, Kartowagiran, et al., 2017; Retnawati, Munadi, et al., 2017)","manualFormatting":"Kartowagiran, et al. ( 2017)","plainTextFormattedCitation":"(Retnawati, 2016; Retnawati, Kartowagiran, et al., 2017; Retnawati, Munadi, et al., 2017)","previouslyFormattedCitation":"(Retnawati, 2016; Retnawati, Kartowagiran, et al., 2017; Retnawati, Munadi, et al., 2017)"},"properties":{"noteIndex":0},"schema":"https://github.com/citation-style-language/schema/raw/master/csl-citation.json"}</w:instrText>
      </w:r>
      <w:r w:rsidRPr="00B36AC0">
        <w:rPr>
          <w:lang w:val="en-US"/>
        </w:rPr>
        <w:fldChar w:fldCharType="separate"/>
      </w:r>
      <w:proofErr w:type="gramStart"/>
      <w:r w:rsidRPr="00B36AC0">
        <w:rPr>
          <w:noProof/>
          <w:lang w:val="en-US"/>
        </w:rPr>
        <w:t>Kartowagiran,</w:t>
      </w:r>
      <w:r w:rsidRPr="00B36AC0">
        <w:rPr>
          <w:i/>
          <w:iCs/>
          <w:noProof/>
          <w:lang w:val="en-US"/>
        </w:rPr>
        <w:t xml:space="preserve"> et al</w:t>
      </w:r>
      <w:r w:rsidRPr="00B36AC0">
        <w:rPr>
          <w:noProof/>
          <w:lang w:val="en-US"/>
        </w:rPr>
        <w:t>. (2017)</w:t>
      </w:r>
      <w:r w:rsidRPr="00B36AC0">
        <w:rPr>
          <w:lang w:val="en-US"/>
        </w:rPr>
        <w:fldChar w:fldCharType="end"/>
      </w:r>
      <w:r w:rsidRPr="00B36AC0">
        <w:rPr>
          <w:lang w:val="en-US"/>
        </w:rPr>
        <w:t xml:space="preserve"> states that barriers come from students, teachers, and the availability of learning facilities.</w:t>
      </w:r>
      <w:proofErr w:type="gramEnd"/>
      <w:r w:rsidRPr="00B36AC0">
        <w:rPr>
          <w:lang w:val="en-US"/>
        </w:rPr>
        <w:t xml:space="preserve"> Many students have low self-esteem, struggle, and motivation. On the other hand, teachers have barriers in creating good instruments, selecting appropriate techniques, formulating clear criteria, and limited learning facilities.</w:t>
      </w:r>
    </w:p>
    <w:p w:rsidR="00B36AC0" w:rsidRPr="00B36AC0" w:rsidRDefault="00B36AC0" w:rsidP="00B36AC0">
      <w:pPr>
        <w:pStyle w:val="NormalWeb"/>
        <w:spacing w:before="0" w:beforeAutospacing="0" w:after="0" w:afterAutospacing="0" w:line="276" w:lineRule="auto"/>
        <w:ind w:firstLine="567"/>
        <w:jc w:val="both"/>
        <w:rPr>
          <w:lang w:val="en-US"/>
        </w:rPr>
      </w:pPr>
      <w:r w:rsidRPr="00B36AC0">
        <w:rPr>
          <w:color w:val="0E101A"/>
          <w:lang w:val="en-US"/>
        </w:rPr>
        <w:t xml:space="preserve">Learning activities to enhance </w:t>
      </w:r>
      <w:r w:rsidRPr="00B36AC0">
        <w:rPr>
          <w:lang w:val="en-US"/>
        </w:rPr>
        <w:t>critical thinking skills and provide meaningful learning</w:t>
      </w:r>
      <w:r w:rsidRPr="00B36AC0">
        <w:rPr>
          <w:color w:val="0E101A"/>
          <w:lang w:val="en-US"/>
        </w:rPr>
        <w:t xml:space="preserve"> can be conducted in unlimited space and time by utilizing technology. </w:t>
      </w:r>
      <w:r w:rsidRPr="00B36AC0">
        <w:rPr>
          <w:lang w:val="en-US"/>
        </w:rPr>
        <w:fldChar w:fldCharType="begin" w:fldLock="1"/>
      </w:r>
      <w:r w:rsidRPr="00B36AC0">
        <w:rPr>
          <w:lang w:val="en-US"/>
        </w:rPr>
        <w:instrText>ADDIN CSL_CITATION {"citationItems":[{"id":"ITEM-1","itemData":{"abstract":"Remote learning that must be carried out by schools in Indonesia during the COVID-19 pandemic was a challenge for most teachers. This study aimed to investigate mathematical conversations maintained by the teachers in remote learning of mathematics during the COVID-19 pandemic. It was a descriptive qualitative study that was analyzed based on school time during the pandemic, online teaching platforms used, the way the teachers carry out remote learning of mathematics, and how the teachers and the students interact. The data were collected from three mathematics teachers and eight students in a public senior high school in Bekasi District, Indonesia. They were interviewed by phone, and then the results of the interview were complemented by several captures of the students' conversations when learning mathematics via WhatsApp. This study revealed that remote learning of mathematics was still dominated by a rigid or less interactive learning environment, which could be seen from how the teachers gave mathematics problems, questions, and instructions, as well as how they responded to student questioning.","author":[{"dropping-particle":"","family":"Wahyuningrum, A.S&amp;Latifah","given":"T.","non-dropping-particle":"","parse-names":false,"suffix":""}],"container-title":"Jurnal Riset Pendidikan Matematika","id":"ITEM-1","issue":"2","issued":{"date-parts":[["2020"]]},"title":"Investigating mathematical conversation in remote learning of mathematics during the covid-19 pandemic","type":"article-journal","volume":"7"},"uris":["http://www.mendeley.com/documents/?uuid=03ed8a26-2232-322b-9eed-5a16b15c2b48"]}],"mendeley":{"formattedCitation":"(Wahyuningrum, A.S&amp;Latifah, 2020)","plainTextFormattedCitation":"(Wahyuningrum, A.S&amp;Latifah, 2020)","previouslyFormattedCitation":"(Wahyuningrum, A.S&amp;Latifah, 2020)"},"properties":{"noteIndex":0},"schema":"https://github.com/citation-style-language/schema/raw/master/csl-citation.json"}</w:instrText>
      </w:r>
      <w:r w:rsidRPr="00B36AC0">
        <w:rPr>
          <w:lang w:val="en-US"/>
        </w:rPr>
        <w:fldChar w:fldCharType="separate"/>
      </w:r>
      <w:r w:rsidRPr="00B36AC0">
        <w:rPr>
          <w:noProof/>
          <w:lang w:val="en-US"/>
        </w:rPr>
        <w:t>Wahyuningrum &amp; Latifah (2020)</w:t>
      </w:r>
      <w:r w:rsidRPr="00B36AC0">
        <w:rPr>
          <w:lang w:val="en-US"/>
        </w:rPr>
        <w:fldChar w:fldCharType="end"/>
      </w:r>
      <w:r w:rsidRPr="00B36AC0">
        <w:rPr>
          <w:lang w:val="en-US"/>
        </w:rPr>
        <w:t xml:space="preserve"> </w:t>
      </w:r>
      <w:r w:rsidRPr="00B36AC0">
        <w:rPr>
          <w:color w:val="0E101A"/>
          <w:lang w:val="en-US"/>
        </w:rPr>
        <w:t xml:space="preserve">report that during pandemics students in the remote area studying by </w:t>
      </w:r>
      <w:proofErr w:type="spellStart"/>
      <w:r w:rsidRPr="00B36AC0">
        <w:rPr>
          <w:color w:val="0E101A"/>
          <w:lang w:val="en-US"/>
        </w:rPr>
        <w:t>WhatsApp</w:t>
      </w:r>
      <w:proofErr w:type="spellEnd"/>
      <w:r w:rsidRPr="00B36AC0">
        <w:rPr>
          <w:lang w:val="en-US"/>
        </w:rPr>
        <w:t xml:space="preserve">. </w:t>
      </w:r>
      <w:r w:rsidRPr="00B36AC0">
        <w:rPr>
          <w:color w:val="0E101A"/>
          <w:lang w:val="en-US"/>
        </w:rPr>
        <w:t xml:space="preserve">The utilization of technology in the learning process has been applied through various platforms with various methods </w:t>
      </w:r>
      <w:r w:rsidRPr="00B36AC0">
        <w:rPr>
          <w:lang w:val="en-US"/>
        </w:rPr>
        <w:fldChar w:fldCharType="begin" w:fldLock="1"/>
      </w:r>
      <w:r w:rsidRPr="00B36AC0">
        <w:rPr>
          <w:lang w:val="en-US"/>
        </w:rPr>
        <w:instrText>ADDIN CSL_CITATION {"citationItems":[{"id":"ITEM-1","itemData":{"DOI":"10.1109/ICeLeTE.2013.6644373","ISBN":"978-1-4673-5093-8","author":[{"dropping-particle":"","family":"Wallace","given":"Albin","non-dropping-particle":"","parse-names":false,"suffix":""}],"container-title":"International Journal of Information and Education Technology","id":"ITEM-1","issued":{"date-parts":[["2013"]]},"page":"198-200","title":"Social Learning Platforms and the Flipped Classroom","type":"paper-conference","volume":"4"},"uris":["http://www.mendeley.com/documents/?uuid=4269286b-ba35-4b4c-ba33-e5bffec70e08"]}],"mendeley":{"formattedCitation":"(Wallace, 2013)","plainTextFormattedCitation":"(Wallace, 2013)","previouslyFormattedCitation":"(Wallace, 2013)"},"properties":{"noteIndex":0},"schema":"https://github.com/citation-style-language/schema/raw/master/csl-citation.json"}</w:instrText>
      </w:r>
      <w:r w:rsidRPr="00B36AC0">
        <w:rPr>
          <w:lang w:val="en-US"/>
        </w:rPr>
        <w:fldChar w:fldCharType="separate"/>
      </w:r>
      <w:r w:rsidRPr="00B36AC0">
        <w:rPr>
          <w:noProof/>
          <w:lang w:val="en-US"/>
        </w:rPr>
        <w:t>(Wallace, 2013)</w:t>
      </w:r>
      <w:r w:rsidRPr="00B36AC0">
        <w:rPr>
          <w:lang w:val="en-US"/>
        </w:rPr>
        <w:fldChar w:fldCharType="end"/>
      </w:r>
      <w:r w:rsidRPr="00B36AC0">
        <w:rPr>
          <w:lang w:val="en-US"/>
        </w:rPr>
        <w:t>. One of them is the flipped classroom.</w:t>
      </w:r>
    </w:p>
    <w:p w:rsidR="00B36AC0" w:rsidRPr="00B36AC0" w:rsidRDefault="00B36AC0" w:rsidP="00B36AC0">
      <w:pPr>
        <w:pStyle w:val="NormalWeb"/>
        <w:spacing w:before="0" w:beforeAutospacing="0" w:after="0" w:afterAutospacing="0" w:line="276" w:lineRule="auto"/>
        <w:ind w:firstLine="567"/>
        <w:jc w:val="both"/>
        <w:rPr>
          <w:lang w:val="en-US"/>
        </w:rPr>
      </w:pPr>
      <w:r w:rsidRPr="00B36AC0">
        <w:rPr>
          <w:lang w:val="en-US"/>
        </w:rPr>
        <w:t xml:space="preserve">The flipped classroom is a strategy that can implement asynchronous learning by video as a learning medium. Students can access the learning videos for problem-solving practices as well as home learning </w:t>
      </w:r>
      <w:r w:rsidRPr="00B36AC0">
        <w:rPr>
          <w:lang w:val="en-US"/>
        </w:rPr>
        <w:fldChar w:fldCharType="begin" w:fldLock="1"/>
      </w:r>
      <w:r w:rsidRPr="00B36AC0">
        <w:rPr>
          <w:lang w:val="en-US"/>
        </w:rPr>
        <w:instrText>ADDIN CSL_CITATION {"citationItems":[{"id":"ITEM-1","itemData":{"DOI":"10.18260/1-2--22585","abstract":"Recent advances in technology and in ideology have unlocked entirely new directions for education research. Mounting pressure from increasing tuition costs and free, online course offerings is opening discussion and catalyzing change in the physical classroom. The flipped classroom is at the center of this discussion. The flipped classroom is a new pedagogical method, which employs asynchronous video lectures and practice problems as homework, and active, group-based problem solving activities in the classroom. It represents a unique combination of learning theories once thought to be incompatible-active, problem-based learning activities founded upon a constructivist ideology and instructional lectures derived from direct instruction methods founded upon behaviorist principles. This paper provides a comprehensive survey of prior and ongoing research of the flipped classroom. Studies are characterized on several dimensions. Among others, these include the type of in-class and out-of-class activities, the measures used to evaluate the study, and methodological characteristics for each study. Results of this survey show that most studies conducted to date explore student perceptions and use single-group study designs. Reports of student perceptions of the flipped classroom are somewhat mixed, but are generally positive overall. Students tend to prefer in-person lectures to video lectures, but prefer interactive classroom activities over lectures. Anecdotal evidence suggests that student learning is improved for the flipped compared to traditional classroom. However, there is very little work investigating student learning outcomes objectively. We recommend for future work studies investigating of objective learning outcomes using controlled experimental or quasi-experimental designs. We also recommend that researchers carefully consider the theoretical framework used to guide the design of in-class activities. © American Society for Engineering Education, 2013.","author":[{"dropping-particle":"","family":"Bishop","given":"Jacob Lowell","non-dropping-particle":"","parse-names":false,"suffix":""},{"dropping-particle":"","family":"Verleger","given":"Matthew A.","non-dropping-particle":"","parse-names":false,"suffix":""}],"container-title":"ASEE Annual Conference and Exposition, Conference Proceedings","id":"ITEM-1","issue":"January 2013","issued":{"date-parts":[["2013"]]},"title":"The flipped classroom: A survey of the research","type":"article-journal"},"uris":["http://www.mendeley.com/documents/?uuid=4350a804-20e2-44fc-8efa-4720e90efda3"]}],"mendeley":{"formattedCitation":"(Bishop &amp; Verleger, 2013)","plainTextFormattedCitation":"(Bishop &amp; Verleger, 2013)","previouslyFormattedCitation":"(Bishop &amp; Verleger, 2013)"},"properties":{"noteIndex":0},"schema":"https://github.com/citation-style-language/schema/raw/master/csl-citation.json"}</w:instrText>
      </w:r>
      <w:r w:rsidRPr="00B36AC0">
        <w:rPr>
          <w:lang w:val="en-US"/>
        </w:rPr>
        <w:fldChar w:fldCharType="separate"/>
      </w:r>
      <w:r w:rsidRPr="00B36AC0">
        <w:rPr>
          <w:noProof/>
          <w:lang w:val="en-US"/>
        </w:rPr>
        <w:t>(Bishop &amp; Verleger, 2013)</w:t>
      </w:r>
      <w:r w:rsidRPr="00B36AC0">
        <w:rPr>
          <w:lang w:val="en-US"/>
        </w:rPr>
        <w:fldChar w:fldCharType="end"/>
      </w:r>
      <w:r w:rsidRPr="00B36AC0">
        <w:rPr>
          <w:lang w:val="en-US"/>
        </w:rPr>
        <w:t xml:space="preserve">. The Flipped classroom was developed by two Colorado teachers. They initially wanted to provide lessons for students who did not attend school. Surprisingly, the learning method increased students’ participation and learning activities </w:t>
      </w:r>
      <w:r w:rsidRPr="00B36AC0">
        <w:rPr>
          <w:lang w:val="en-US"/>
        </w:rPr>
        <w:fldChar w:fldCharType="begin" w:fldLock="1"/>
      </w:r>
      <w:r w:rsidRPr="00B36AC0">
        <w:rPr>
          <w:lang w:val="en-US"/>
        </w:rPr>
        <w:instrText>ADDIN CSL_CITATION {"citationItems":[{"id":"ITEM-1","itemData":{"author":[{"dropping-particle":"","family":"Tucker","given":"B.","non-dropping-particle":"","parse-names":false,"suffix":""}],"container-title":"Education Next","id":"ITEM-1","issued":{"date-parts":[["2012"]]},"page":"82-83","title":"The Flipped Classroom","type":"article-journal","volume":"Vol.12 No."},"uris":["http://www.mendeley.com/documents/?uuid=af9434f1-c5f3-4a2b-9b62-9dac50cfe26f"]}],"mendeley":{"formattedCitation":"(Tucker, 2012)","plainTextFormattedCitation":"(Tucker, 2012)","previouslyFormattedCitation":"(Tucker, 2012)"},"properties":{"noteIndex":0},"schema":"https://github.com/citation-style-language/schema/raw/master/csl-citation.json"}</w:instrText>
      </w:r>
      <w:r w:rsidRPr="00B36AC0">
        <w:rPr>
          <w:lang w:val="en-US"/>
        </w:rPr>
        <w:fldChar w:fldCharType="separate"/>
      </w:r>
      <w:r w:rsidRPr="00B36AC0">
        <w:rPr>
          <w:noProof/>
          <w:lang w:val="en-US"/>
        </w:rPr>
        <w:t>(Tucker, 2012)</w:t>
      </w:r>
      <w:r w:rsidRPr="00B36AC0">
        <w:rPr>
          <w:lang w:val="en-US"/>
        </w:rPr>
        <w:fldChar w:fldCharType="end"/>
      </w:r>
      <w:r w:rsidRPr="00B36AC0">
        <w:rPr>
          <w:lang w:val="en-US"/>
        </w:rPr>
        <w:t xml:space="preserve">. Students used the opportunity to review learning, solve problems and collaborate. </w:t>
      </w:r>
      <w:r w:rsidRPr="00B36AC0">
        <w:t xml:space="preserve">Even though  </w:t>
      </w:r>
      <w:r w:rsidRPr="00B36AC0">
        <w:fldChar w:fldCharType="begin" w:fldLock="1"/>
      </w:r>
      <w:r w:rsidRPr="00B36AC0">
        <w:instrText>ADDIN CSL_CITATION {"citationItems":[{"id":"ITEM-1","itemData":{"DOI":"10.21831/pg.v15i1.32573","ISSN":"1978-4538","abstract":"Penelitian ini bertujuan untuk mengidentifikasi apakah mahasiswa calon guru matematika mampu membangun situasi didaktis matematis pada siswa SMP dalam pembelajaran matematika berbasis ICT (Information and Communications Technology). Penelitian ini adalah penelitian deskriptif kualitatif. Subjek penelitian adalah mahasiswa calon guru yang telah praktik mengajar di sekolah. Subjek menggunakan aplikasi yang dibuat sendiri oleh subjek. Aplikasi yang dibuat berupa Augmented Reality (realitas bertumbuh), yaitu teknologi yang menggabungkan benda maya dua dimensi dan atau pun tiga dimensi ke dalam sebuah lingkungan nyata tiga dimensi lalu memproyeksikan benda-benda maya tersebut dalam waktu nyata. Hasil penelitian menunjukkan karakteristik situasi didaktis dalam pembelajaran matematika berbantuan ICT pada siswa SMP yang dibangun oleh mahasiswa calon guru adalah sebagai berikut: situasi didaktis matematis yang dibangun belum mengonstruksi pengetahuan siswa secara mandiri; situasi didaktis matematis yang dibangun cenderung berasal dari informasi yang disampaikan guru, bukan dari media ICT yang digunakan; dan ICT yang dilibatkan dalam pembelajaran belum mampu mengelaborasikan proses kognitif siswa dalam jejak pembelajarannya. Analysis of a didactic situation in ICT-assisted mathematics learning in junior high school studentsAbstractThis study aims to identify whether prospective mathematics teacher students are able to build mathematical didactic situations in junior high school students in ICT-based mathematics learning. This research is descriptive qualitative research. The research subjects were prospective teachers who had practiced teaching at school. The subjects used applications made by themselves. Those applications were in the form of augmented reality (reality grows), namely technology that combines two-dimensional and or three-dimensional virtual objects into a real three-dimensional environment and then projecting these virtual objects in real-time. The results showed the characteristics of didactic situations in ICT-assisted mathematics learning in junior high school students built by prospective teacher students were as follows: didactic mathematical situations that were built had not constructed students' knowledge independently; the built mathematical didactic situation tends to originate from the information conveyed by the teacher, not from the ICT media used; and ICT involved in learning has not been able to elaborate the cognitive processes of…","author":[{"dropping-particle":"","family":"Prabowo","given":"Ardhi","non-dropping-particle":"","parse-names":false,"suffix":""},{"dropping-particle":"","family":"Juandi","given":"Dadang","non-dropping-particle":"","parse-names":false,"suffix":""}],"container-title":"Pythagoras: Jurnal Pendidikan Matematika","id":"ITEM-1","issue":"1","issued":{"date-parts":[["2020"]]},"title":"Analisis situasi didaktis dalam pembelajaran matematika berbantuan ICT pada siswa SMP","type":"article-journal","volume":"15"},"uris":["http://www.mendeley.com/documents/?uuid=36238001-a957-3057-9746-8bd0bd3970dc"]}],"mendeley":{"formattedCitation":"(Prabowo &amp; Juandi, 2020)","plainTextFormattedCitation":"(Prabowo &amp; Juandi, 2020)","previouslyFormattedCitation":"(Prabowo &amp; Juandi, 2020)"},"properties":{"noteIndex":0},"schema":"https://github.com/citation-style-language/schema/raw/master/csl-citation.json"}</w:instrText>
      </w:r>
      <w:r w:rsidRPr="00B36AC0">
        <w:fldChar w:fldCharType="separate"/>
      </w:r>
      <w:r w:rsidRPr="00B36AC0">
        <w:rPr>
          <w:noProof/>
        </w:rPr>
        <w:t>Prabowo &amp; Juandi (2020)</w:t>
      </w:r>
      <w:r w:rsidRPr="00B36AC0">
        <w:fldChar w:fldCharType="end"/>
      </w:r>
      <w:r w:rsidRPr="00B36AC0">
        <w:t xml:space="preserve"> claim that the use of technology in learning has not been able to elaborate cognitive processes, many studies have proven the benefits of flipped classrooms. Tang </w:t>
      </w:r>
      <w:r w:rsidRPr="00B36AC0">
        <w:rPr>
          <w:i/>
          <w:iCs/>
        </w:rPr>
        <w:t>et al.</w:t>
      </w:r>
      <w:r w:rsidRPr="00B36AC0">
        <w:t xml:space="preserve"> </w:t>
      </w:r>
      <w:r w:rsidRPr="00B36AC0">
        <w:rPr>
          <w:color w:val="0E101A"/>
        </w:rPr>
        <w:fldChar w:fldCharType="begin" w:fldLock="1"/>
      </w:r>
      <w:r w:rsidRPr="00B36AC0">
        <w:rPr>
          <w:color w:val="0E101A"/>
        </w:rPr>
        <w:instrText>ADDIN CSL_CITATION {"citationItems":[{"id":"ITEM-1","itemData":{"DOI":"10.1080/10494820.2020.1817761","ISSN":"17445191","abstract":"Due to the spread of COVID-19 worldwide, a large number of universities had to close their campuses. To maintain teaching and learning during this disruption to the traditional teaching, most universities have adopted online teaching model. The current study aimed at investigating the efficacy of various online teaching modes as well as comparing a proposed combined model of online and flipped learning to other online and traditional models. The Learning under COVID-19questionnaire was designed and administered to undergraduate engineering students at Chengdu University of Information Technology (CUIT). The questionnaire included five parts: demographic questions, frequencies of online courses, types of online courses, the communication and Q&amp;A in online classes and the effect of online classes, as well as the effect of combined model learning. The results of the study showed that, students were dissatisfied with online learning in general, and they were especially dissatisfied with the communication and Q&amp;A modes. In addition, the combined model of online teaching with the flipped learning improved students’ learning, attention, and evaluation of courses.","author":[{"dropping-particle":"","family":"Tang","given":"Tao","non-dropping-particle":"","parse-names":false,"suffix":""},{"dropping-particle":"","family":"Abuhmaid","given":"Atef M.","non-dropping-particle":"","parse-names":false,"suffix":""},{"dropping-particle":"","family":"Olaimat","given":"Melad","non-dropping-particle":"","parse-names":false,"suffix":""},{"dropping-particle":"","family":"Oudat","given":"Dana M.","non-dropping-particle":"","parse-names":false,"suffix":""},{"dropping-particle":"","family":"Aldhaeebi","given":"Maged","non-dropping-particle":"","parse-names":false,"suffix":""},{"dropping-particle":"","family":"Bamanger","given":"Ebrahim","non-dropping-particle":"","parse-names":false,"suffix":""}],"container-title":"Interactive Learning Environments","id":"ITEM-1","issue":"0","issued":{"date-parts":[["2020"]]},"page":"1-12","publisher":"Taylor &amp; Francis","title":"Efficiency of flipped classroom with online-based teaching under COVID-19","type":"article-journal","volume":"0"},"uris":["http://www.mendeley.com/documents/?uuid=dbab9a20-ecca-475f-8288-5e0799025594"]}],"mendeley":{"formattedCitation":"(Tang et al., 2020)","manualFormatting":"(2020)","plainTextFormattedCitation":"(Tang et al., 2020)","previouslyFormattedCitation":"(Tang et al., 2020)"},"properties":{"noteIndex":0},"schema":"https://github.com/citation-style-language/schema/raw/master/csl-citation.json"}</w:instrText>
      </w:r>
      <w:r w:rsidRPr="00B36AC0">
        <w:rPr>
          <w:color w:val="0E101A"/>
        </w:rPr>
        <w:fldChar w:fldCharType="separate"/>
      </w:r>
      <w:r w:rsidRPr="00B36AC0">
        <w:rPr>
          <w:noProof/>
          <w:color w:val="0E101A"/>
        </w:rPr>
        <w:t>(2020)</w:t>
      </w:r>
      <w:r w:rsidRPr="00B36AC0">
        <w:rPr>
          <w:color w:val="0E101A"/>
        </w:rPr>
        <w:fldChar w:fldCharType="end"/>
      </w:r>
      <w:r w:rsidRPr="00B36AC0">
        <w:rPr>
          <w:color w:val="0E101A"/>
        </w:rPr>
        <w:t xml:space="preserve"> </w:t>
      </w:r>
      <w:r w:rsidRPr="00B36AC0">
        <w:t xml:space="preserve">found that online teaching with the flipped classroom during pandemic Covid-19 improves students’ learning attention. </w:t>
      </w:r>
      <w:proofErr w:type="spellStart"/>
      <w:r w:rsidRPr="00B36AC0">
        <w:t>Nugraha</w:t>
      </w:r>
      <w:proofErr w:type="spellEnd"/>
      <w:r w:rsidRPr="00B36AC0">
        <w:t xml:space="preserve"> </w:t>
      </w:r>
      <w:r w:rsidRPr="00B36AC0">
        <w:rPr>
          <w:i/>
          <w:iCs/>
        </w:rPr>
        <w:t>et al.</w:t>
      </w:r>
      <w:r w:rsidRPr="00B36AC0">
        <w:t xml:space="preserve"> </w:t>
      </w:r>
      <w:r w:rsidRPr="00B36AC0">
        <w:rPr>
          <w:color w:val="0E101A"/>
        </w:rPr>
        <w:fldChar w:fldCharType="begin" w:fldLock="1"/>
      </w:r>
      <w:r w:rsidRPr="00B36AC0">
        <w:rPr>
          <w:color w:val="0E101A"/>
        </w:rPr>
        <w:instrText>ADDIN CSL_CITATION {"citationItems":[{"id":"ITEM-1","itemData":{"DOI":"10.21831/jrpm.v6i1.20074","ISSN":"2356-2684","abstract":"Penelitian ini bertujuan untuk mendeskripsikan pengaruh penerapan model blended learning terhadap pemahaman konsep dan kelancaran prosedur matematis siswa. Penelitian ini merupakan eksperimen semu dengan rancangan posttest only control group design. Populasi penelitian mencakup seluruh siswa kelas VIII SMP Negeri 1 Sukawati tahun pelajaran 2017/2018. Sampel penelitian sebanyak 2 kelas dipilih menggunakan teknik simple random sampling. Model pembelajaran blended learning yang digunakan dalam penelitian ini adalah flipped classrrom model dengan Edmodo yang digunakan sebagai media pendukung dalam pembelajaran online. Pemahaman konsep dan kelancaran prosedur matematis diukur menggunakan tes berbentuk soal uraian yang valid dan reliabel. Selanjutnya data yang diperoleh dianalisis menggunakan uji MANOVA dengan taraf signifikan 5% (α = 0,05). Hasil pengujian hipotesis menunjukkan bahwa pembelajaran blended learning berpengaruh positif terhadap pemahaman konsep dan kelancaran prosedur matematis siswa.The effect of blended learning model toward mathematical conceptual understanding and procedural fluencyAbstractThis study aimed to describe the effect of implementing a blended learning model toward mathematical conceptual understanding and procedural fluency. This study was quasi-experimental research with a posttest only control group design. The population in this study includes all student 8th grade of SMP Negeri 1 Sukawati, Indonesia in the academic year 2017/2018. Two class as samples were obtained by using simple random sampling technique. Blended learning model used in this study was a flipped classroom model with Edmodo which used as supporting online learning. Mathematical conceptual understanding and procedural fluency were measured by a test that has been valid and reliable. Furthermore, the data obtained were analyzed by using the MANOVA test with 5% significance level (α = 0.05). The results of the hypothesis test showed that the blended learning model has a positive effect on students’ mathematical conceptual understanding and procedural fluency","author":[{"dropping-particle":"","family":"Nugraha","given":"Dewa Gede Agung Putra","non-dropping-particle":"","parse-names":false,"suffix":""},{"dropping-particle":"","family":"Astawa","given":"I Wayan Puja","non-dropping-particle":"","parse-names":false,"suffix":""},{"dropping-particle":"","family":"Ardana","given":"I Made","non-dropping-particle":"","parse-names":false,"suffix":""}],"container-title":"Jurnal Riset Pendidikan Matematika","id":"ITEM-1","issue":"1","issued":{"date-parts":[["2019"]]},"title":"Pengaruh model pembelajaran blended learning terhadap pemahaman konsep dan kelancaran prosedur matematis","type":"article-journal","volume":"6"},"uris":["http://www.mendeley.com/documents/?uuid=d23148f3-382d-38c3-9afc-c8ddfe192d1b"]}],"mendeley":{"formattedCitation":"(Nugraha et al., 2019)","manualFormatting":"(2019)","plainTextFormattedCitation":"(Nugraha et al., 2019)","previouslyFormattedCitation":"(Nugraha et al., 2019)"},"properties":{"noteIndex":0},"schema":"https://github.com/citation-style-language/schema/raw/master/csl-citation.json"}</w:instrText>
      </w:r>
      <w:r w:rsidRPr="00B36AC0">
        <w:rPr>
          <w:color w:val="0E101A"/>
        </w:rPr>
        <w:fldChar w:fldCharType="separate"/>
      </w:r>
      <w:r w:rsidRPr="00B36AC0">
        <w:rPr>
          <w:noProof/>
          <w:color w:val="0E101A"/>
        </w:rPr>
        <w:t>(2019)</w:t>
      </w:r>
      <w:r w:rsidRPr="00B36AC0">
        <w:rPr>
          <w:color w:val="0E101A"/>
        </w:rPr>
        <w:fldChar w:fldCharType="end"/>
      </w:r>
      <w:r w:rsidRPr="00B36AC0">
        <w:rPr>
          <w:color w:val="0E101A"/>
        </w:rPr>
        <w:t xml:space="preserve"> </w:t>
      </w:r>
      <w:r w:rsidRPr="00B36AC0">
        <w:t xml:space="preserve">found that blended learning using the flipped classroom enhances students’ abilities in mathematics. Nevertheless, does the flipped classroom improve critical thinking skills? Does the flipped classroom allow for a meaningful learning experience? Based on that background, this study was carried out to determine the </w:t>
      </w:r>
      <w:r w:rsidRPr="00B36AC0">
        <w:lastRenderedPageBreak/>
        <w:t>benefits of the flipped classroom learning in the 21</w:t>
      </w:r>
      <w:r w:rsidRPr="00B36AC0">
        <w:rPr>
          <w:vertAlign w:val="superscript"/>
        </w:rPr>
        <w:t>st</w:t>
      </w:r>
      <w:r w:rsidRPr="00B36AC0">
        <w:t xml:space="preserve"> century, particularly in terms of improving critical thinking skills and providing a meaningful learning experience.  </w:t>
      </w:r>
    </w:p>
    <w:p w:rsidR="00B36AC0" w:rsidRPr="00B36AC0" w:rsidRDefault="00B36AC0" w:rsidP="00B36AC0">
      <w:pPr>
        <w:pStyle w:val="Heading1"/>
        <w:rPr>
          <w:rFonts w:ascii="Times New Roman" w:hAnsi="Times New Roman" w:cs="Times New Roman"/>
          <w:color w:val="000000" w:themeColor="text1"/>
          <w:sz w:val="24"/>
          <w:szCs w:val="24"/>
        </w:rPr>
      </w:pPr>
      <w:r w:rsidRPr="00B36AC0">
        <w:rPr>
          <w:rFonts w:ascii="Times New Roman" w:hAnsi="Times New Roman" w:cs="Times New Roman"/>
          <w:color w:val="000000" w:themeColor="text1"/>
          <w:sz w:val="24"/>
          <w:szCs w:val="24"/>
        </w:rPr>
        <w:t xml:space="preserve">RESEARCH METHOD </w:t>
      </w:r>
    </w:p>
    <w:p w:rsidR="00B36AC0" w:rsidRPr="00B36AC0" w:rsidRDefault="00B36AC0" w:rsidP="00B36AC0">
      <w:pPr>
        <w:pStyle w:val="NormalWeb"/>
        <w:spacing w:before="0" w:beforeAutospacing="0" w:after="0" w:afterAutospacing="0" w:line="276" w:lineRule="auto"/>
        <w:ind w:firstLine="567"/>
        <w:jc w:val="both"/>
      </w:pPr>
      <w:bookmarkStart w:id="1" w:name="_Hlk87824191"/>
      <w:r w:rsidRPr="00B36AC0">
        <w:rPr>
          <w:color w:val="0E101A"/>
          <w:lang w:val="en-US"/>
        </w:rPr>
        <w:t xml:space="preserve">The study was conducted by the use of </w:t>
      </w:r>
      <w:proofErr w:type="spellStart"/>
      <w:r w:rsidRPr="00B36AC0">
        <w:rPr>
          <w:color w:val="0E101A"/>
          <w:lang w:val="en-US"/>
        </w:rPr>
        <w:t>Arksey</w:t>
      </w:r>
      <w:proofErr w:type="spellEnd"/>
      <w:r w:rsidRPr="00B36AC0">
        <w:rPr>
          <w:color w:val="0E101A"/>
          <w:lang w:val="en-US"/>
        </w:rPr>
        <w:t xml:space="preserve"> and </w:t>
      </w:r>
      <w:proofErr w:type="spellStart"/>
      <w:r w:rsidRPr="00B36AC0">
        <w:rPr>
          <w:color w:val="0E101A"/>
          <w:lang w:val="en-US"/>
        </w:rPr>
        <w:t>O'Malleys</w:t>
      </w:r>
      <w:proofErr w:type="spellEnd"/>
      <w:r w:rsidRPr="00B36AC0">
        <w:rPr>
          <w:color w:val="0E101A"/>
          <w:lang w:val="en-US"/>
        </w:rPr>
        <w:t>’ framework of scoping review. The framework consists of 5 stages (</w:t>
      </w:r>
      <w:r w:rsidRPr="00B36AC0">
        <w:rPr>
          <w:i/>
          <w:iCs/>
          <w:color w:val="0E101A"/>
          <w:lang w:val="en-US"/>
        </w:rPr>
        <w:t>identifying research questions, identifying relevant studies, conducting selections using several criteria, charting the data, and in the latter stage making conclusions and reporting the results of research</w:t>
      </w:r>
      <w:r w:rsidRPr="00B36AC0">
        <w:rPr>
          <w:color w:val="0E101A"/>
          <w:lang w:val="en-US"/>
        </w:rPr>
        <w:t xml:space="preserve">) </w:t>
      </w:r>
      <w:r w:rsidRPr="00B36AC0">
        <w:rPr>
          <w:color w:val="0E101A"/>
          <w:lang w:val="en-US"/>
        </w:rPr>
        <w:fldChar w:fldCharType="begin" w:fldLock="1"/>
      </w:r>
      <w:r w:rsidRPr="00B36AC0">
        <w:rPr>
          <w:color w:val="0E101A"/>
          <w:lang w:val="en-US"/>
        </w:rPr>
        <w:instrText>ADDIN CSL_CITATION {"citationItems":[{"id":"ITEM-1","itemData":{"DOI":"10.1080/1364557032000119616","ISSN":"13645579","abstract":"This paper focuses on scoping studies, an approach to reviewing the literature which to date has received little attention in the research methods literature. We distinguish between different types of scoping studies and indicate where these stand in relation to full systematic reviews. We outline a framework for conducting a scoping study based on our recent experiences of reviewing the literature on services for carers for people with mental health problems. Where appropriate, our approach to scoping the field is contrasted with the procedures followed in systematic reviews. We emphasize how including a consultation exercise in this sort of study may enhance the results, making them more useful to policy makers, practitioners and service users. Finally, we consider the advantages and limitations of the approach and suggest that a wider debate is called for about the role of the scoping study in relation to other types of literature reviews. © 2005 Taylor &amp; Francis Group Ltd.","author":[{"dropping-particle":"","family":"Arksey","given":"Hilary","non-dropping-particle":"","parse-names":false,"suffix":""},{"dropping-particle":"","family":"O'Malley","given":"Lisa","non-dropping-particle":"","parse-names":false,"suffix":""}],"container-title":"International Journal of Social Research Methodology: Theory and Practice","id":"ITEM-1","issue":"1","issued":{"date-parts":[["2005"]]},"page":"19-32","title":"Scoping studies: Towards a methodological framework","type":"article-journal","volume":"8"},"uris":["http://www.mendeley.com/documents/?uuid=e659749b-51dd-4e08-8ab3-9accbf0527ba"]}],"mendeley":{"formattedCitation":"(Arksey &amp; O’Malley, 2005)","plainTextFormattedCitation":"(Arksey &amp; O’Malley, 2005)","previouslyFormattedCitation":"(Arksey &amp; O’Malley, 2005)"},"properties":{"noteIndex":0},"schema":"https://github.com/citation-style-language/schema/raw/master/csl-citation.json"}</w:instrText>
      </w:r>
      <w:r w:rsidRPr="00B36AC0">
        <w:rPr>
          <w:color w:val="0E101A"/>
          <w:lang w:val="en-US"/>
        </w:rPr>
        <w:fldChar w:fldCharType="separate"/>
      </w:r>
      <w:r w:rsidRPr="00B36AC0">
        <w:rPr>
          <w:noProof/>
          <w:color w:val="0E101A"/>
          <w:lang w:val="en-US"/>
        </w:rPr>
        <w:t>(Arksey &amp; O’Malley, 2005)</w:t>
      </w:r>
      <w:r w:rsidRPr="00B36AC0">
        <w:rPr>
          <w:color w:val="0E101A"/>
          <w:lang w:val="en-US"/>
        </w:rPr>
        <w:fldChar w:fldCharType="end"/>
      </w:r>
      <w:r w:rsidRPr="00B36AC0">
        <w:rPr>
          <w:color w:val="0E101A"/>
          <w:lang w:val="en-US"/>
        </w:rPr>
        <w:t xml:space="preserve">. </w:t>
      </w:r>
      <w:r w:rsidRPr="00B36AC0">
        <w:t>Data collection of this study focused on the usefulness of flipped classrooms to improve critical thinking skills and meaningful learning opportunities. The following are criteria in this research method: </w:t>
      </w:r>
    </w:p>
    <w:bookmarkEnd w:id="1"/>
    <w:p w:rsidR="00B36AC0" w:rsidRPr="00B36AC0" w:rsidRDefault="00B36AC0" w:rsidP="00B36AC0">
      <w:pPr>
        <w:pStyle w:val="NormalWeb"/>
        <w:spacing w:before="0" w:beforeAutospacing="0" w:after="0" w:afterAutospacing="0" w:line="276" w:lineRule="auto"/>
        <w:ind w:firstLine="567"/>
        <w:jc w:val="both"/>
      </w:pPr>
    </w:p>
    <w:tbl>
      <w:tblPr>
        <w:tblW w:w="0" w:type="auto"/>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790"/>
        <w:gridCol w:w="2692"/>
      </w:tblGrid>
      <w:tr w:rsidR="00B36AC0" w:rsidRPr="00B36AC0" w:rsidTr="00B36AC0">
        <w:trPr>
          <w:cantSplit/>
          <w:trHeight w:val="783"/>
          <w:jc w:val="center"/>
        </w:trPr>
        <w:tc>
          <w:tcPr>
            <w:tcW w:w="8272" w:type="dxa"/>
            <w:gridSpan w:val="3"/>
            <w:tcBorders>
              <w:top w:val="nil"/>
              <w:left w:val="nil"/>
              <w:bottom w:val="single" w:sz="4" w:space="0" w:color="auto"/>
              <w:right w:val="nil"/>
            </w:tcBorders>
          </w:tcPr>
          <w:p w:rsidR="00B36AC0" w:rsidRPr="00B36AC0" w:rsidRDefault="00B36AC0" w:rsidP="00B36AC0">
            <w:pPr>
              <w:pStyle w:val="TableCaption"/>
              <w:spacing w:before="0"/>
              <w:rPr>
                <w:sz w:val="24"/>
                <w:szCs w:val="24"/>
              </w:rPr>
            </w:pPr>
            <w:r w:rsidRPr="00B36AC0">
              <w:rPr>
                <w:b/>
                <w:sz w:val="24"/>
                <w:szCs w:val="24"/>
              </w:rPr>
              <w:t xml:space="preserve">TABLE 1. </w:t>
            </w:r>
            <w:r w:rsidRPr="00B36AC0">
              <w:rPr>
                <w:sz w:val="24"/>
                <w:szCs w:val="24"/>
              </w:rPr>
              <w:t xml:space="preserve">Inclusion and exclusion criteria </w:t>
            </w:r>
          </w:p>
        </w:tc>
      </w:tr>
      <w:tr w:rsidR="00B36AC0" w:rsidRPr="00B36AC0" w:rsidTr="00B36AC0">
        <w:trPr>
          <w:cantSplit/>
          <w:trHeight w:val="272"/>
          <w:jc w:val="center"/>
        </w:trPr>
        <w:tc>
          <w:tcPr>
            <w:tcW w:w="2790" w:type="dxa"/>
            <w:tcBorders>
              <w:top w:val="single" w:sz="4" w:space="0" w:color="auto"/>
            </w:tcBorders>
            <w:vAlign w:val="center"/>
          </w:tcPr>
          <w:p w:rsidR="00B36AC0" w:rsidRPr="00F06A41" w:rsidRDefault="00B36AC0" w:rsidP="00B36AC0">
            <w:pPr>
              <w:spacing w:line="240" w:lineRule="auto"/>
              <w:jc w:val="center"/>
              <w:rPr>
                <w:rFonts w:ascii="Times New Roman" w:hAnsi="Times New Roman" w:cs="Times New Roman"/>
                <w:sz w:val="20"/>
                <w:szCs w:val="20"/>
              </w:rPr>
            </w:pPr>
            <w:r w:rsidRPr="00F06A41">
              <w:rPr>
                <w:rFonts w:ascii="Times New Roman" w:hAnsi="Times New Roman" w:cs="Times New Roman"/>
                <w:b/>
                <w:sz w:val="20"/>
                <w:szCs w:val="20"/>
              </w:rPr>
              <w:t>Criteria</w:t>
            </w:r>
          </w:p>
        </w:tc>
        <w:tc>
          <w:tcPr>
            <w:tcW w:w="2790" w:type="dxa"/>
            <w:tcBorders>
              <w:top w:val="single" w:sz="4" w:space="0" w:color="auto"/>
            </w:tcBorders>
            <w:vAlign w:val="center"/>
          </w:tcPr>
          <w:p w:rsidR="00B36AC0" w:rsidRPr="00F06A41" w:rsidRDefault="00B36AC0" w:rsidP="00B36AC0">
            <w:pPr>
              <w:spacing w:line="240" w:lineRule="auto"/>
              <w:jc w:val="center"/>
              <w:rPr>
                <w:rFonts w:ascii="Times New Roman" w:hAnsi="Times New Roman" w:cs="Times New Roman"/>
                <w:b/>
                <w:sz w:val="20"/>
                <w:szCs w:val="20"/>
              </w:rPr>
            </w:pPr>
            <w:r w:rsidRPr="00F06A41">
              <w:rPr>
                <w:rFonts w:ascii="Times New Roman" w:hAnsi="Times New Roman" w:cs="Times New Roman"/>
                <w:b/>
                <w:sz w:val="20"/>
                <w:szCs w:val="20"/>
              </w:rPr>
              <w:t>Inclusion</w:t>
            </w:r>
          </w:p>
        </w:tc>
        <w:tc>
          <w:tcPr>
            <w:tcW w:w="2692" w:type="dxa"/>
            <w:tcBorders>
              <w:top w:val="single" w:sz="4" w:space="0" w:color="auto"/>
            </w:tcBorders>
            <w:vAlign w:val="center"/>
          </w:tcPr>
          <w:p w:rsidR="00B36AC0" w:rsidRPr="00F06A41" w:rsidRDefault="00B36AC0" w:rsidP="00B36AC0">
            <w:pPr>
              <w:spacing w:line="240" w:lineRule="auto"/>
              <w:jc w:val="center"/>
              <w:rPr>
                <w:rFonts w:ascii="Times New Roman" w:hAnsi="Times New Roman" w:cs="Times New Roman"/>
                <w:b/>
                <w:sz w:val="20"/>
                <w:szCs w:val="20"/>
              </w:rPr>
            </w:pPr>
            <w:r w:rsidRPr="00F06A41">
              <w:rPr>
                <w:rFonts w:ascii="Times New Roman" w:hAnsi="Times New Roman" w:cs="Times New Roman"/>
                <w:b/>
                <w:sz w:val="20"/>
                <w:szCs w:val="20"/>
              </w:rPr>
              <w:t>Exclusion</w:t>
            </w:r>
          </w:p>
        </w:tc>
      </w:tr>
      <w:tr w:rsidR="00B36AC0" w:rsidRPr="00B36AC0" w:rsidTr="00B36AC0">
        <w:trPr>
          <w:cantSplit/>
          <w:jc w:val="center"/>
        </w:trPr>
        <w:tc>
          <w:tcPr>
            <w:tcW w:w="2790" w:type="dxa"/>
          </w:tcPr>
          <w:p w:rsidR="00B36AC0" w:rsidRPr="00F06A41" w:rsidRDefault="00B36AC0" w:rsidP="00B36AC0">
            <w:pPr>
              <w:pStyle w:val="Paragraph"/>
            </w:pPr>
            <w:r w:rsidRPr="00F06A41">
              <w:t>Time period</w:t>
            </w:r>
          </w:p>
        </w:tc>
        <w:tc>
          <w:tcPr>
            <w:tcW w:w="2790" w:type="dxa"/>
          </w:tcPr>
          <w:p w:rsidR="00B36AC0" w:rsidRPr="00F06A41" w:rsidRDefault="00B36AC0" w:rsidP="00B36AC0">
            <w:pPr>
              <w:spacing w:line="240" w:lineRule="auto"/>
              <w:jc w:val="center"/>
              <w:rPr>
                <w:rFonts w:ascii="Times New Roman" w:hAnsi="Times New Roman" w:cs="Times New Roman"/>
                <w:sz w:val="20"/>
                <w:szCs w:val="20"/>
              </w:rPr>
            </w:pPr>
            <w:r w:rsidRPr="00F06A41">
              <w:rPr>
                <w:rFonts w:ascii="Times New Roman" w:hAnsi="Times New Roman" w:cs="Times New Roman"/>
                <w:sz w:val="20"/>
                <w:szCs w:val="20"/>
              </w:rPr>
              <w:t>The last 10 years</w:t>
            </w:r>
            <w:r w:rsidRPr="00F06A41">
              <w:rPr>
                <w:rFonts w:ascii="Times New Roman" w:hAnsi="Times New Roman" w:cs="Times New Roman"/>
                <w:sz w:val="20"/>
                <w:szCs w:val="20"/>
                <w:lang w:val="en-US"/>
              </w:rPr>
              <w:br/>
            </w:r>
            <w:r w:rsidRPr="00F06A41">
              <w:rPr>
                <w:rFonts w:ascii="Times New Roman" w:hAnsi="Times New Roman" w:cs="Times New Roman"/>
                <w:sz w:val="20"/>
                <w:szCs w:val="20"/>
              </w:rPr>
              <w:t>(2011-2021)</w:t>
            </w:r>
          </w:p>
        </w:tc>
        <w:tc>
          <w:tcPr>
            <w:tcW w:w="2692" w:type="dxa"/>
          </w:tcPr>
          <w:p w:rsidR="00B36AC0" w:rsidRPr="00F06A41" w:rsidRDefault="00B36AC0" w:rsidP="00B36AC0">
            <w:pPr>
              <w:spacing w:line="240" w:lineRule="auto"/>
              <w:jc w:val="center"/>
              <w:rPr>
                <w:rFonts w:ascii="Times New Roman" w:hAnsi="Times New Roman" w:cs="Times New Roman"/>
                <w:sz w:val="20"/>
                <w:szCs w:val="20"/>
                <w:lang w:val="en-US"/>
              </w:rPr>
            </w:pPr>
            <w:r w:rsidRPr="00F06A41">
              <w:rPr>
                <w:rFonts w:ascii="Times New Roman" w:hAnsi="Times New Roman" w:cs="Times New Roman"/>
                <w:sz w:val="20"/>
                <w:szCs w:val="20"/>
              </w:rPr>
              <w:t>Studies outside these dates or time period</w:t>
            </w:r>
          </w:p>
        </w:tc>
      </w:tr>
      <w:tr w:rsidR="00B36AC0" w:rsidRPr="00B36AC0" w:rsidTr="00B36AC0">
        <w:trPr>
          <w:cantSplit/>
          <w:jc w:val="center"/>
        </w:trPr>
        <w:tc>
          <w:tcPr>
            <w:tcW w:w="2790" w:type="dxa"/>
          </w:tcPr>
          <w:p w:rsidR="00B36AC0" w:rsidRPr="00F06A41" w:rsidRDefault="00B36AC0" w:rsidP="00B36AC0">
            <w:pPr>
              <w:pStyle w:val="Paragraph"/>
            </w:pPr>
            <w:r w:rsidRPr="00F06A41">
              <w:t>Study focus</w:t>
            </w:r>
          </w:p>
        </w:tc>
        <w:tc>
          <w:tcPr>
            <w:tcW w:w="2790" w:type="dxa"/>
          </w:tcPr>
          <w:p w:rsidR="00B36AC0" w:rsidRPr="00F06A41" w:rsidRDefault="00B36AC0" w:rsidP="00B36AC0">
            <w:pPr>
              <w:spacing w:line="240" w:lineRule="auto"/>
              <w:jc w:val="center"/>
              <w:rPr>
                <w:rFonts w:ascii="Times New Roman" w:hAnsi="Times New Roman" w:cs="Times New Roman"/>
                <w:sz w:val="20"/>
                <w:szCs w:val="20"/>
              </w:rPr>
            </w:pPr>
            <w:r w:rsidRPr="00F06A41">
              <w:rPr>
                <w:rFonts w:ascii="Times New Roman" w:hAnsi="Times New Roman" w:cs="Times New Roman"/>
                <w:sz w:val="20"/>
                <w:szCs w:val="20"/>
              </w:rPr>
              <w:t>Education</w:t>
            </w:r>
          </w:p>
        </w:tc>
        <w:tc>
          <w:tcPr>
            <w:tcW w:w="2692" w:type="dxa"/>
          </w:tcPr>
          <w:p w:rsidR="00B36AC0" w:rsidRPr="00F06A41" w:rsidRDefault="00B36AC0" w:rsidP="00B36AC0">
            <w:pPr>
              <w:spacing w:line="240" w:lineRule="auto"/>
              <w:jc w:val="center"/>
              <w:rPr>
                <w:rFonts w:ascii="Times New Roman" w:hAnsi="Times New Roman" w:cs="Times New Roman"/>
                <w:sz w:val="20"/>
                <w:szCs w:val="20"/>
              </w:rPr>
            </w:pPr>
            <w:r w:rsidRPr="00F06A41">
              <w:rPr>
                <w:rFonts w:ascii="Times New Roman" w:hAnsi="Times New Roman" w:cs="Times New Roman"/>
                <w:sz w:val="20"/>
                <w:szCs w:val="20"/>
              </w:rPr>
              <w:t>Research other that the realm of education is not used</w:t>
            </w:r>
          </w:p>
        </w:tc>
      </w:tr>
      <w:tr w:rsidR="00B36AC0" w:rsidRPr="00B36AC0" w:rsidTr="00B36AC0">
        <w:trPr>
          <w:cantSplit/>
          <w:trHeight w:val="237"/>
          <w:jc w:val="center"/>
        </w:trPr>
        <w:tc>
          <w:tcPr>
            <w:tcW w:w="2790" w:type="dxa"/>
          </w:tcPr>
          <w:p w:rsidR="00B36AC0" w:rsidRPr="00F06A41" w:rsidRDefault="00B36AC0" w:rsidP="00B36AC0">
            <w:pPr>
              <w:pStyle w:val="Paragraph"/>
            </w:pPr>
            <w:r w:rsidRPr="00F06A41">
              <w:t>Research method</w:t>
            </w:r>
          </w:p>
        </w:tc>
        <w:tc>
          <w:tcPr>
            <w:tcW w:w="2790" w:type="dxa"/>
          </w:tcPr>
          <w:p w:rsidR="00B36AC0" w:rsidRPr="00F06A41" w:rsidRDefault="00B36AC0" w:rsidP="00B36AC0">
            <w:pPr>
              <w:spacing w:line="240" w:lineRule="auto"/>
              <w:jc w:val="center"/>
              <w:rPr>
                <w:rFonts w:ascii="Times New Roman" w:hAnsi="Times New Roman" w:cs="Times New Roman"/>
                <w:sz w:val="20"/>
                <w:szCs w:val="20"/>
              </w:rPr>
            </w:pPr>
            <w:r w:rsidRPr="00F06A41">
              <w:rPr>
                <w:rFonts w:ascii="Times New Roman" w:hAnsi="Times New Roman" w:cs="Times New Roman"/>
                <w:sz w:val="20"/>
                <w:szCs w:val="20"/>
              </w:rPr>
              <w:t>Quasi – experiment, Mix metode, Case study, experiment.</w:t>
            </w:r>
          </w:p>
        </w:tc>
        <w:tc>
          <w:tcPr>
            <w:tcW w:w="2692" w:type="dxa"/>
          </w:tcPr>
          <w:p w:rsidR="00B36AC0" w:rsidRPr="00F06A41" w:rsidRDefault="00B36AC0" w:rsidP="00B36AC0">
            <w:pPr>
              <w:spacing w:line="240" w:lineRule="auto"/>
              <w:jc w:val="center"/>
              <w:rPr>
                <w:rFonts w:ascii="Times New Roman" w:hAnsi="Times New Roman" w:cs="Times New Roman"/>
                <w:sz w:val="20"/>
                <w:szCs w:val="20"/>
              </w:rPr>
            </w:pPr>
            <w:r w:rsidRPr="00F06A41">
              <w:rPr>
                <w:rFonts w:ascii="Times New Roman" w:hAnsi="Times New Roman" w:cs="Times New Roman"/>
                <w:sz w:val="20"/>
                <w:szCs w:val="20"/>
              </w:rPr>
              <w:t>Qualitative, R n D, Development, Survey.</w:t>
            </w:r>
          </w:p>
        </w:tc>
      </w:tr>
      <w:tr w:rsidR="00B36AC0" w:rsidRPr="00B36AC0" w:rsidTr="00B36AC0">
        <w:trPr>
          <w:cantSplit/>
          <w:trHeight w:val="237"/>
          <w:jc w:val="center"/>
        </w:trPr>
        <w:tc>
          <w:tcPr>
            <w:tcW w:w="2790" w:type="dxa"/>
          </w:tcPr>
          <w:p w:rsidR="00B36AC0" w:rsidRPr="00F06A41" w:rsidRDefault="00B36AC0" w:rsidP="00B36AC0">
            <w:pPr>
              <w:pStyle w:val="Paragraph"/>
            </w:pPr>
            <w:r w:rsidRPr="00F06A41">
              <w:t>Sample</w:t>
            </w:r>
          </w:p>
        </w:tc>
        <w:tc>
          <w:tcPr>
            <w:tcW w:w="2790" w:type="dxa"/>
          </w:tcPr>
          <w:p w:rsidR="00B36AC0" w:rsidRPr="00F06A41" w:rsidRDefault="00B36AC0" w:rsidP="00B36AC0">
            <w:pPr>
              <w:spacing w:line="240" w:lineRule="auto"/>
              <w:jc w:val="center"/>
              <w:rPr>
                <w:rFonts w:ascii="Times New Roman" w:hAnsi="Times New Roman" w:cs="Times New Roman"/>
                <w:sz w:val="20"/>
                <w:szCs w:val="20"/>
              </w:rPr>
            </w:pPr>
            <w:r w:rsidRPr="00F06A41">
              <w:rPr>
                <w:rFonts w:ascii="Times New Roman" w:hAnsi="Times New Roman" w:cs="Times New Roman"/>
                <w:sz w:val="20"/>
                <w:szCs w:val="20"/>
              </w:rPr>
              <w:t>Students</w:t>
            </w:r>
          </w:p>
        </w:tc>
        <w:tc>
          <w:tcPr>
            <w:tcW w:w="2692" w:type="dxa"/>
          </w:tcPr>
          <w:p w:rsidR="00B36AC0" w:rsidRPr="00F06A41" w:rsidRDefault="00B36AC0" w:rsidP="00B36AC0">
            <w:pPr>
              <w:spacing w:line="240" w:lineRule="auto"/>
              <w:jc w:val="center"/>
              <w:rPr>
                <w:rFonts w:ascii="Times New Roman" w:hAnsi="Times New Roman" w:cs="Times New Roman"/>
                <w:sz w:val="20"/>
                <w:szCs w:val="20"/>
              </w:rPr>
            </w:pPr>
            <w:r w:rsidRPr="00F06A41">
              <w:rPr>
                <w:rFonts w:ascii="Times New Roman" w:hAnsi="Times New Roman" w:cs="Times New Roman"/>
                <w:sz w:val="20"/>
                <w:szCs w:val="20"/>
              </w:rPr>
              <w:t>Not students</w:t>
            </w:r>
          </w:p>
        </w:tc>
      </w:tr>
    </w:tbl>
    <w:p w:rsidR="00B36AC0" w:rsidRPr="00B36AC0" w:rsidRDefault="00B36AC0" w:rsidP="00B36AC0">
      <w:pPr>
        <w:pStyle w:val="Paragraph"/>
        <w:spacing w:line="276" w:lineRule="auto"/>
        <w:rPr>
          <w:sz w:val="24"/>
          <w:szCs w:val="24"/>
        </w:rPr>
      </w:pPr>
    </w:p>
    <w:p w:rsidR="00B36AC0" w:rsidRPr="00B36AC0" w:rsidRDefault="00B36AC0" w:rsidP="00B36AC0">
      <w:pPr>
        <w:pStyle w:val="Paragraph"/>
        <w:rPr>
          <w:i/>
          <w:iCs/>
        </w:rPr>
      </w:pPr>
    </w:p>
    <w:p w:rsidR="00B36AC0" w:rsidRDefault="00B36AC0" w:rsidP="00B36AC0">
      <w:pPr>
        <w:pStyle w:val="Heading2"/>
        <w:rPr>
          <w:rFonts w:ascii="Times New Roman" w:hAnsi="Times New Roman" w:cs="Times New Roman"/>
          <w:b/>
          <w:sz w:val="24"/>
          <w:szCs w:val="24"/>
          <w:lang w:val="en-US"/>
        </w:rPr>
      </w:pPr>
      <w:r w:rsidRPr="00B36AC0">
        <w:rPr>
          <w:rFonts w:ascii="Times New Roman" w:hAnsi="Times New Roman" w:cs="Times New Roman"/>
          <w:b/>
          <w:color w:val="0E101A"/>
          <w:sz w:val="24"/>
          <w:szCs w:val="24"/>
        </w:rPr>
        <w:t>RESULTS AND DISCUSSIONS</w:t>
      </w:r>
      <w:r w:rsidRPr="00B36AC0">
        <w:rPr>
          <w:rFonts w:ascii="Times New Roman" w:hAnsi="Times New Roman" w:cs="Times New Roman"/>
          <w:b/>
          <w:sz w:val="24"/>
          <w:szCs w:val="24"/>
        </w:rPr>
        <w:t xml:space="preserve"> </w:t>
      </w:r>
    </w:p>
    <w:p w:rsidR="00B36AC0" w:rsidRPr="00B36AC0" w:rsidRDefault="00B36AC0" w:rsidP="00B36AC0">
      <w:pPr>
        <w:pStyle w:val="NormalWeb"/>
        <w:spacing w:before="0" w:beforeAutospacing="0" w:after="0" w:afterAutospacing="0" w:line="276" w:lineRule="auto"/>
        <w:ind w:firstLine="567"/>
        <w:jc w:val="both"/>
        <w:rPr>
          <w:lang w:val="en-US"/>
        </w:rPr>
      </w:pPr>
      <w:bookmarkStart w:id="2" w:name="_Hlk87824286"/>
      <w:r w:rsidRPr="00B36AC0">
        <w:t xml:space="preserve">Based on the study and reviewed various </w:t>
      </w:r>
      <w:proofErr w:type="gramStart"/>
      <w:r w:rsidRPr="00B36AC0">
        <w:t>literature</w:t>
      </w:r>
      <w:proofErr w:type="gramEnd"/>
      <w:r w:rsidRPr="00B36AC0">
        <w:t xml:space="preserve"> using the search engine</w:t>
      </w:r>
      <w:r w:rsidRPr="00B36AC0">
        <w:rPr>
          <w:rStyle w:val="Emphasis"/>
          <w:color w:val="0E101A"/>
        </w:rPr>
        <w:t> Google scholar </w:t>
      </w:r>
      <w:r w:rsidRPr="00B36AC0">
        <w:t>obtained a total of 120.000 articles related to the flipped classroom. The article was filtered using inclusion criteria “</w:t>
      </w:r>
      <w:r w:rsidRPr="00B36AC0">
        <w:rPr>
          <w:b/>
        </w:rPr>
        <w:t>TABLE 1</w:t>
      </w:r>
      <w:r w:rsidRPr="00B36AC0">
        <w:rPr>
          <w:bCs/>
        </w:rPr>
        <w:t>”</w:t>
      </w:r>
      <w:r w:rsidRPr="00B36AC0">
        <w:t>. According to the result of filtration, there were 10 articles obtained by the following “</w:t>
      </w:r>
      <w:r w:rsidRPr="00B36AC0">
        <w:rPr>
          <w:b/>
          <w:bCs/>
        </w:rPr>
        <w:t xml:space="preserve">TABLE 2” </w:t>
      </w:r>
      <w:r w:rsidRPr="00B36AC0">
        <w:t>and</w:t>
      </w:r>
      <w:r w:rsidRPr="00B36AC0">
        <w:rPr>
          <w:b/>
          <w:bCs/>
        </w:rPr>
        <w:t xml:space="preserve"> “TABLE 3</w:t>
      </w:r>
      <w:r w:rsidRPr="00B36AC0">
        <w:t xml:space="preserve">”. </w:t>
      </w:r>
    </w:p>
    <w:p w:rsidR="00B36AC0" w:rsidRPr="00B36AC0" w:rsidRDefault="00B36AC0" w:rsidP="00B36AC0">
      <w:pPr>
        <w:ind w:firstLine="567"/>
        <w:jc w:val="both"/>
        <w:rPr>
          <w:rFonts w:ascii="Times New Roman" w:hAnsi="Times New Roman" w:cs="Times New Roman"/>
          <w:sz w:val="24"/>
          <w:szCs w:val="24"/>
        </w:rPr>
      </w:pPr>
      <w:r w:rsidRPr="00B36AC0">
        <w:rPr>
          <w:rFonts w:ascii="Times New Roman" w:hAnsi="Times New Roman" w:cs="Times New Roman"/>
          <w:sz w:val="24"/>
          <w:szCs w:val="24"/>
        </w:rPr>
        <w:t xml:space="preserve"> </w:t>
      </w:r>
    </w:p>
    <w:tbl>
      <w:tblPr>
        <w:tblStyle w:val="TableGrid"/>
        <w:tblW w:w="9266" w:type="dxa"/>
        <w:jc w:val="center"/>
        <w:tblInd w:w="82" w:type="dxa"/>
        <w:tblLayout w:type="fixed"/>
        <w:tblLook w:val="04A0" w:firstRow="1" w:lastRow="0" w:firstColumn="1" w:lastColumn="0" w:noHBand="0" w:noVBand="1"/>
      </w:tblPr>
      <w:tblGrid>
        <w:gridCol w:w="1642"/>
        <w:gridCol w:w="992"/>
        <w:gridCol w:w="1053"/>
        <w:gridCol w:w="1235"/>
        <w:gridCol w:w="1313"/>
        <w:gridCol w:w="1288"/>
        <w:gridCol w:w="1559"/>
        <w:gridCol w:w="184"/>
      </w:tblGrid>
      <w:tr w:rsidR="00B36AC0" w:rsidRPr="00B36AC0" w:rsidTr="00B36AC0">
        <w:trPr>
          <w:jc w:val="center"/>
        </w:trPr>
        <w:tc>
          <w:tcPr>
            <w:tcW w:w="9266" w:type="dxa"/>
            <w:gridSpan w:val="8"/>
            <w:tcBorders>
              <w:top w:val="nil"/>
              <w:left w:val="nil"/>
              <w:bottom w:val="nil"/>
              <w:right w:val="nil"/>
            </w:tcBorders>
          </w:tcPr>
          <w:p w:rsidR="00B36AC0" w:rsidRPr="00B36AC0" w:rsidRDefault="00B36AC0" w:rsidP="00B36AC0">
            <w:pPr>
              <w:spacing w:line="276" w:lineRule="auto"/>
              <w:jc w:val="center"/>
              <w:rPr>
                <w:rFonts w:ascii="Times New Roman" w:hAnsi="Times New Roman" w:cs="Times New Roman"/>
                <w:b/>
                <w:sz w:val="24"/>
                <w:szCs w:val="24"/>
                <w:lang w:val="en-US"/>
              </w:rPr>
            </w:pPr>
            <w:r w:rsidRPr="00B36AC0">
              <w:rPr>
                <w:rFonts w:ascii="Times New Roman" w:hAnsi="Times New Roman" w:cs="Times New Roman"/>
                <w:b/>
                <w:sz w:val="24"/>
                <w:szCs w:val="24"/>
              </w:rPr>
              <w:t>TABLE 2.</w:t>
            </w:r>
            <w:r w:rsidRPr="00B36AC0">
              <w:rPr>
                <w:rFonts w:ascii="Times New Roman" w:hAnsi="Times New Roman" w:cs="Times New Roman"/>
                <w:sz w:val="24"/>
                <w:szCs w:val="24"/>
              </w:rPr>
              <w:t xml:space="preserve"> Studies included into scoping review</w:t>
            </w:r>
          </w:p>
        </w:tc>
      </w:tr>
      <w:tr w:rsidR="00B36AC0" w:rsidRPr="00B36AC0" w:rsidTr="00B36AC0">
        <w:trPr>
          <w:gridAfter w:val="1"/>
          <w:wAfter w:w="184" w:type="dxa"/>
          <w:jc w:val="center"/>
        </w:trPr>
        <w:tc>
          <w:tcPr>
            <w:tcW w:w="1642" w:type="dxa"/>
          </w:tcPr>
          <w:p w:rsidR="00B36AC0" w:rsidRPr="00B36AC0" w:rsidRDefault="00B36AC0" w:rsidP="00B36AC0">
            <w:pPr>
              <w:jc w:val="center"/>
              <w:rPr>
                <w:rFonts w:ascii="Times New Roman" w:hAnsi="Times New Roman" w:cs="Times New Roman"/>
                <w:sz w:val="20"/>
                <w:szCs w:val="20"/>
              </w:rPr>
            </w:pPr>
            <w:bookmarkStart w:id="3" w:name="_Hlk79835828"/>
            <w:r w:rsidRPr="00B36AC0">
              <w:rPr>
                <w:rFonts w:ascii="Times New Roman" w:hAnsi="Times New Roman" w:cs="Times New Roman"/>
                <w:b/>
                <w:bCs/>
                <w:sz w:val="20"/>
                <w:szCs w:val="20"/>
              </w:rPr>
              <w:t>Title</w:t>
            </w:r>
          </w:p>
        </w:tc>
        <w:tc>
          <w:tcPr>
            <w:tcW w:w="992" w:type="dxa"/>
          </w:tcPr>
          <w:p w:rsidR="00B36AC0" w:rsidRPr="00B36AC0" w:rsidRDefault="00B36AC0" w:rsidP="00B36AC0">
            <w:pPr>
              <w:jc w:val="center"/>
              <w:rPr>
                <w:rFonts w:ascii="Times New Roman" w:hAnsi="Times New Roman" w:cs="Times New Roman"/>
                <w:sz w:val="20"/>
                <w:szCs w:val="20"/>
              </w:rPr>
            </w:pPr>
            <w:r w:rsidRPr="00B36AC0">
              <w:rPr>
                <w:rFonts w:ascii="Times New Roman" w:hAnsi="Times New Roman" w:cs="Times New Roman"/>
                <w:b/>
                <w:bCs/>
                <w:sz w:val="20"/>
                <w:szCs w:val="20"/>
              </w:rPr>
              <w:t>Subject</w:t>
            </w:r>
          </w:p>
        </w:tc>
        <w:tc>
          <w:tcPr>
            <w:tcW w:w="1053" w:type="dxa"/>
          </w:tcPr>
          <w:p w:rsidR="00B36AC0" w:rsidRPr="00B36AC0" w:rsidRDefault="00B36AC0" w:rsidP="00B36AC0">
            <w:pPr>
              <w:jc w:val="center"/>
              <w:rPr>
                <w:rFonts w:ascii="Times New Roman" w:hAnsi="Times New Roman" w:cs="Times New Roman"/>
                <w:sz w:val="20"/>
                <w:szCs w:val="20"/>
              </w:rPr>
            </w:pPr>
            <w:r w:rsidRPr="00B36AC0">
              <w:rPr>
                <w:rFonts w:ascii="Times New Roman" w:hAnsi="Times New Roman" w:cs="Times New Roman"/>
                <w:b/>
                <w:bCs/>
                <w:sz w:val="20"/>
                <w:szCs w:val="20"/>
              </w:rPr>
              <w:t>Method</w:t>
            </w:r>
          </w:p>
        </w:tc>
        <w:tc>
          <w:tcPr>
            <w:tcW w:w="1235" w:type="dxa"/>
          </w:tcPr>
          <w:p w:rsidR="00B36AC0" w:rsidRPr="00B36AC0" w:rsidRDefault="00B36AC0" w:rsidP="00B36AC0">
            <w:pPr>
              <w:jc w:val="center"/>
              <w:rPr>
                <w:rFonts w:ascii="Times New Roman" w:hAnsi="Times New Roman" w:cs="Times New Roman"/>
                <w:sz w:val="20"/>
                <w:szCs w:val="20"/>
              </w:rPr>
            </w:pPr>
            <w:r w:rsidRPr="00B36AC0">
              <w:rPr>
                <w:rFonts w:ascii="Times New Roman" w:hAnsi="Times New Roman" w:cs="Times New Roman"/>
                <w:b/>
                <w:bCs/>
                <w:sz w:val="20"/>
                <w:szCs w:val="20"/>
              </w:rPr>
              <w:t>Instrument</w:t>
            </w:r>
          </w:p>
        </w:tc>
        <w:tc>
          <w:tcPr>
            <w:tcW w:w="1313" w:type="dxa"/>
          </w:tcPr>
          <w:p w:rsidR="00B36AC0" w:rsidRPr="00B36AC0" w:rsidRDefault="00B36AC0" w:rsidP="00B36AC0">
            <w:pPr>
              <w:jc w:val="center"/>
              <w:rPr>
                <w:rFonts w:ascii="Times New Roman" w:hAnsi="Times New Roman" w:cs="Times New Roman"/>
                <w:sz w:val="20"/>
                <w:szCs w:val="20"/>
              </w:rPr>
            </w:pPr>
            <w:r w:rsidRPr="00B36AC0">
              <w:rPr>
                <w:rFonts w:ascii="Times New Roman" w:hAnsi="Times New Roman" w:cs="Times New Roman"/>
                <w:b/>
                <w:bCs/>
                <w:sz w:val="20"/>
                <w:szCs w:val="20"/>
              </w:rPr>
              <w:t>Dependent variable</w:t>
            </w:r>
          </w:p>
        </w:tc>
        <w:tc>
          <w:tcPr>
            <w:tcW w:w="1288" w:type="dxa"/>
          </w:tcPr>
          <w:p w:rsidR="00B36AC0" w:rsidRPr="00B36AC0" w:rsidRDefault="00B36AC0" w:rsidP="00B36AC0">
            <w:pPr>
              <w:jc w:val="center"/>
              <w:rPr>
                <w:rFonts w:ascii="Times New Roman" w:hAnsi="Times New Roman" w:cs="Times New Roman"/>
                <w:sz w:val="20"/>
                <w:szCs w:val="20"/>
              </w:rPr>
            </w:pPr>
            <w:r w:rsidRPr="00B36AC0">
              <w:rPr>
                <w:rFonts w:ascii="Times New Roman" w:hAnsi="Times New Roman" w:cs="Times New Roman"/>
                <w:b/>
                <w:bCs/>
                <w:sz w:val="20"/>
                <w:szCs w:val="20"/>
              </w:rPr>
              <w:t>Result</w:t>
            </w:r>
          </w:p>
        </w:tc>
        <w:tc>
          <w:tcPr>
            <w:tcW w:w="1559" w:type="dxa"/>
          </w:tcPr>
          <w:p w:rsidR="00B36AC0" w:rsidRPr="00B36AC0" w:rsidRDefault="00B36AC0" w:rsidP="00B36AC0">
            <w:pPr>
              <w:jc w:val="center"/>
              <w:rPr>
                <w:rFonts w:ascii="Times New Roman" w:hAnsi="Times New Roman" w:cs="Times New Roman"/>
                <w:sz w:val="20"/>
                <w:szCs w:val="20"/>
              </w:rPr>
            </w:pPr>
            <w:r w:rsidRPr="00B36AC0">
              <w:rPr>
                <w:rFonts w:ascii="Times New Roman" w:hAnsi="Times New Roman" w:cs="Times New Roman"/>
                <w:b/>
                <w:bCs/>
                <w:sz w:val="20"/>
                <w:szCs w:val="20"/>
              </w:rPr>
              <w:t>Suggestions</w:t>
            </w:r>
          </w:p>
        </w:tc>
      </w:tr>
      <w:tr w:rsidR="00B36AC0" w:rsidRPr="00B36AC0" w:rsidTr="00B36AC0">
        <w:trPr>
          <w:gridAfter w:val="1"/>
          <w:wAfter w:w="184" w:type="dxa"/>
          <w:jc w:val="center"/>
        </w:trPr>
        <w:tc>
          <w:tcPr>
            <w:tcW w:w="1642" w:type="dxa"/>
          </w:tcPr>
          <w:p w:rsidR="00B36AC0" w:rsidRPr="00B36AC0" w:rsidRDefault="00B36AC0" w:rsidP="00B36AC0">
            <w:pPr>
              <w:jc w:val="center"/>
              <w:rPr>
                <w:rFonts w:ascii="Times New Roman" w:hAnsi="Times New Roman" w:cs="Times New Roman"/>
                <w:sz w:val="20"/>
                <w:szCs w:val="20"/>
              </w:rPr>
            </w:pPr>
            <w:r w:rsidRPr="00B36AC0">
              <w:rPr>
                <w:rFonts w:ascii="Times New Roman" w:hAnsi="Times New Roman" w:cs="Times New Roman"/>
                <w:sz w:val="20"/>
                <w:szCs w:val="20"/>
              </w:rPr>
              <w:t xml:space="preserve">Developing information literacy and </w:t>
            </w:r>
            <w:r w:rsidRPr="00B36AC0">
              <w:rPr>
                <w:rFonts w:ascii="Times New Roman" w:hAnsi="Times New Roman" w:cs="Times New Roman"/>
                <w:sz w:val="20"/>
                <w:szCs w:val="20"/>
              </w:rPr>
              <w:lastRenderedPageBreak/>
              <w:t xml:space="preserve">critical thinking skills through domain knowledge learning in digital classrooms: An experience of practicing flipped classroom strategy </w:t>
            </w:r>
            <w:r w:rsidRPr="00B36AC0">
              <w:rPr>
                <w:rFonts w:ascii="Times New Roman" w:hAnsi="Times New Roman" w:cs="Times New Roman"/>
                <w:sz w:val="20"/>
                <w:szCs w:val="20"/>
              </w:rPr>
              <w:fldChar w:fldCharType="begin" w:fldLock="1"/>
            </w:r>
            <w:r w:rsidRPr="00B36AC0">
              <w:rPr>
                <w:rFonts w:ascii="Times New Roman" w:hAnsi="Times New Roman" w:cs="Times New Roman"/>
                <w:sz w:val="20"/>
                <w:szCs w:val="20"/>
              </w:rPr>
              <w:instrText>ADDIN CSL_CITATION {"citationItems":[{"id":"ITEM-1","itemData":{"DOI":"10.1016/j.compedu.2014.05.009","ISSN":"03601315","abstract":"A study was conducted for creating digital classrooms to support students to develop information literacy competency and critical thinking skills through domain knowledge learning in digital classrooms. A total of 107 students from four Secondary 1 classes were invited from a secondary school in Hong Kong to participate in the study. In the 13-week trial teaching, every three students shared a Tablet PC for learning two topics in the Integrated Humanities subject. The pre- and post-tests of the two target subject topics found that the students had a statistically significant growth in domain knowledge. The three identical information literacy tests and critical thinking tests throughout the trial teaching found that the students had a statistically significant growth in information literacy competency and critical thinking skills. The semi-structured interviews found that the students and teachers positively perceived the effectiveness of the pedagogical designs of the digital classrooms on supporting the development of information literacy competency and critical thinking skills. Three implications are drawn for enhancing the pedagogical designs in digital classrooms that put emphasis on fostering students' development of information literacy competency and critical thinking skills through day-to-day domain knowledge learning in class. © 2014 Elsevier Inc. All rights reserved.","author":[{"dropping-particle":"","family":"Kong","given":"Siu Cheung","non-dropping-particle":"","parse-names":false,"suffix":""}],"container-title":"Computers and Education","id":"ITEM-1","issued":{"date-parts":[["2014"]]},"page":"160-173","publisher":"Elsevier Ltd","title":"Developing information literacy and critical thinking skills through domain knowledge learning in digital classrooms: An experience of practicing flipped classroom strategy","type":"article-journal","volume":"78"},"uris":["http://www.mendeley.com/documents/?uuid=d1dbb8f6-54f3-456a-90dc-313388455369"]}],"mendeley":{"formattedCitation":"(Kong, 2014)","plainTextFormattedCitation":"(Kong, 2014)","previouslyFormattedCitation":"(Kong, 2014)"},"properties":{"noteIndex":0},"schema":"https://github.com/citation-style-language/schema/raw/master/csl-citation.json"}</w:instrText>
            </w:r>
            <w:r w:rsidRPr="00B36AC0">
              <w:rPr>
                <w:rFonts w:ascii="Times New Roman" w:hAnsi="Times New Roman" w:cs="Times New Roman"/>
                <w:sz w:val="20"/>
                <w:szCs w:val="20"/>
              </w:rPr>
              <w:fldChar w:fldCharType="separate"/>
            </w:r>
            <w:r w:rsidRPr="00B36AC0">
              <w:rPr>
                <w:rFonts w:ascii="Times New Roman" w:hAnsi="Times New Roman" w:cs="Times New Roman"/>
                <w:noProof/>
                <w:sz w:val="20"/>
                <w:szCs w:val="20"/>
              </w:rPr>
              <w:t>(Kong, 2014)</w:t>
            </w:r>
            <w:r w:rsidRPr="00B36AC0">
              <w:rPr>
                <w:rFonts w:ascii="Times New Roman" w:hAnsi="Times New Roman" w:cs="Times New Roman"/>
                <w:sz w:val="20"/>
                <w:szCs w:val="20"/>
              </w:rPr>
              <w:fldChar w:fldCharType="end"/>
            </w:r>
          </w:p>
        </w:tc>
        <w:tc>
          <w:tcPr>
            <w:tcW w:w="992" w:type="dxa"/>
          </w:tcPr>
          <w:p w:rsidR="00B36AC0" w:rsidRPr="00B36AC0" w:rsidRDefault="00B36AC0" w:rsidP="00B36AC0">
            <w:pPr>
              <w:jc w:val="center"/>
              <w:rPr>
                <w:rFonts w:ascii="Times New Roman" w:hAnsi="Times New Roman" w:cs="Times New Roman"/>
                <w:sz w:val="20"/>
                <w:szCs w:val="20"/>
              </w:rPr>
            </w:pPr>
            <w:r w:rsidRPr="00B36AC0">
              <w:rPr>
                <w:rFonts w:ascii="Times New Roman" w:hAnsi="Times New Roman" w:cs="Times New Roman"/>
                <w:sz w:val="20"/>
                <w:szCs w:val="20"/>
              </w:rPr>
              <w:lastRenderedPageBreak/>
              <w:t>107 students</w:t>
            </w:r>
          </w:p>
        </w:tc>
        <w:tc>
          <w:tcPr>
            <w:tcW w:w="1053" w:type="dxa"/>
          </w:tcPr>
          <w:p w:rsidR="00B36AC0" w:rsidRPr="00B36AC0" w:rsidRDefault="00B36AC0" w:rsidP="00B36AC0">
            <w:pPr>
              <w:jc w:val="center"/>
              <w:rPr>
                <w:rFonts w:ascii="Times New Roman" w:hAnsi="Times New Roman" w:cs="Times New Roman"/>
                <w:sz w:val="20"/>
                <w:szCs w:val="20"/>
              </w:rPr>
            </w:pPr>
            <w:r w:rsidRPr="00B36AC0">
              <w:rPr>
                <w:rFonts w:ascii="Times New Roman" w:hAnsi="Times New Roman" w:cs="Times New Roman"/>
                <w:sz w:val="20"/>
                <w:szCs w:val="20"/>
              </w:rPr>
              <w:t>Experiment</w:t>
            </w:r>
          </w:p>
        </w:tc>
        <w:tc>
          <w:tcPr>
            <w:tcW w:w="1235" w:type="dxa"/>
          </w:tcPr>
          <w:p w:rsidR="00B36AC0" w:rsidRPr="00B36AC0" w:rsidRDefault="00B36AC0" w:rsidP="00B36AC0">
            <w:pPr>
              <w:jc w:val="center"/>
              <w:rPr>
                <w:rFonts w:ascii="Times New Roman" w:hAnsi="Times New Roman" w:cs="Times New Roman"/>
                <w:sz w:val="20"/>
                <w:szCs w:val="20"/>
              </w:rPr>
            </w:pPr>
            <w:r w:rsidRPr="00B36AC0">
              <w:rPr>
                <w:rFonts w:ascii="Times New Roman" w:hAnsi="Times New Roman" w:cs="Times New Roman"/>
                <w:sz w:val="20"/>
                <w:szCs w:val="20"/>
              </w:rPr>
              <w:t>pre- and post-tests</w:t>
            </w:r>
          </w:p>
        </w:tc>
        <w:tc>
          <w:tcPr>
            <w:tcW w:w="1313" w:type="dxa"/>
          </w:tcPr>
          <w:p w:rsidR="00B36AC0" w:rsidRPr="00B36AC0" w:rsidRDefault="00B36AC0" w:rsidP="00B36AC0">
            <w:pPr>
              <w:jc w:val="center"/>
              <w:rPr>
                <w:rFonts w:ascii="Times New Roman" w:hAnsi="Times New Roman" w:cs="Times New Roman"/>
                <w:sz w:val="20"/>
                <w:szCs w:val="20"/>
              </w:rPr>
            </w:pPr>
            <w:r w:rsidRPr="00B36AC0">
              <w:rPr>
                <w:rFonts w:ascii="Times New Roman" w:hAnsi="Times New Roman" w:cs="Times New Roman"/>
                <w:sz w:val="20"/>
                <w:szCs w:val="20"/>
              </w:rPr>
              <w:t xml:space="preserve">literacy competency and critical </w:t>
            </w:r>
            <w:r w:rsidRPr="00B36AC0">
              <w:rPr>
                <w:rFonts w:ascii="Times New Roman" w:hAnsi="Times New Roman" w:cs="Times New Roman"/>
                <w:sz w:val="20"/>
                <w:szCs w:val="20"/>
              </w:rPr>
              <w:lastRenderedPageBreak/>
              <w:t>thinking skills</w:t>
            </w:r>
          </w:p>
        </w:tc>
        <w:tc>
          <w:tcPr>
            <w:tcW w:w="1288" w:type="dxa"/>
          </w:tcPr>
          <w:p w:rsidR="00B36AC0" w:rsidRPr="00B36AC0" w:rsidRDefault="00B36AC0" w:rsidP="00B36AC0">
            <w:pPr>
              <w:jc w:val="center"/>
              <w:rPr>
                <w:rFonts w:ascii="Times New Roman" w:hAnsi="Times New Roman" w:cs="Times New Roman"/>
                <w:sz w:val="20"/>
                <w:szCs w:val="20"/>
              </w:rPr>
            </w:pPr>
            <w:r w:rsidRPr="00B36AC0">
              <w:rPr>
                <w:rFonts w:ascii="Times New Roman" w:hAnsi="Times New Roman" w:cs="Times New Roman"/>
                <w:sz w:val="20"/>
                <w:szCs w:val="20"/>
              </w:rPr>
              <w:lastRenderedPageBreak/>
              <w:t xml:space="preserve">Students had a statistically significant </w:t>
            </w:r>
            <w:r w:rsidRPr="00B36AC0">
              <w:rPr>
                <w:rFonts w:ascii="Times New Roman" w:hAnsi="Times New Roman" w:cs="Times New Roman"/>
                <w:sz w:val="20"/>
                <w:szCs w:val="20"/>
              </w:rPr>
              <w:lastRenderedPageBreak/>
              <w:t>growth in information literacy competency and critical thinking skills in trial teaching, which was designed by flipped classrooms.</w:t>
            </w:r>
          </w:p>
          <w:p w:rsidR="00B36AC0" w:rsidRPr="00B36AC0" w:rsidRDefault="00B36AC0" w:rsidP="00B36AC0">
            <w:pPr>
              <w:jc w:val="center"/>
              <w:rPr>
                <w:rFonts w:ascii="Times New Roman" w:hAnsi="Times New Roman" w:cs="Times New Roman"/>
                <w:sz w:val="20"/>
                <w:szCs w:val="20"/>
              </w:rPr>
            </w:pPr>
          </w:p>
        </w:tc>
        <w:tc>
          <w:tcPr>
            <w:tcW w:w="1559" w:type="dxa"/>
          </w:tcPr>
          <w:p w:rsidR="00B36AC0" w:rsidRPr="00B36AC0" w:rsidRDefault="00B36AC0" w:rsidP="00B36AC0">
            <w:pPr>
              <w:jc w:val="center"/>
              <w:rPr>
                <w:rFonts w:ascii="Times New Roman" w:hAnsi="Times New Roman" w:cs="Times New Roman"/>
                <w:sz w:val="20"/>
                <w:szCs w:val="20"/>
              </w:rPr>
            </w:pPr>
            <w:r w:rsidRPr="00B36AC0">
              <w:rPr>
                <w:rFonts w:ascii="Times New Roman" w:hAnsi="Times New Roman" w:cs="Times New Roman"/>
                <w:sz w:val="20"/>
                <w:szCs w:val="20"/>
              </w:rPr>
              <w:lastRenderedPageBreak/>
              <w:t xml:space="preserve">The professional design of a flipped </w:t>
            </w:r>
            <w:r w:rsidRPr="00B36AC0">
              <w:rPr>
                <w:rFonts w:ascii="Times New Roman" w:hAnsi="Times New Roman" w:cs="Times New Roman"/>
                <w:sz w:val="20"/>
                <w:szCs w:val="20"/>
              </w:rPr>
              <w:lastRenderedPageBreak/>
              <w:t>classroom can integrate elements of critical thinking into the domain of the knowledge learning process.</w:t>
            </w:r>
          </w:p>
        </w:tc>
      </w:tr>
      <w:tr w:rsidR="00B36AC0" w:rsidRPr="00B36AC0" w:rsidTr="00B36AC0">
        <w:trPr>
          <w:gridAfter w:val="1"/>
          <w:wAfter w:w="184" w:type="dxa"/>
          <w:jc w:val="center"/>
        </w:trPr>
        <w:tc>
          <w:tcPr>
            <w:tcW w:w="1642" w:type="dxa"/>
          </w:tcPr>
          <w:p w:rsidR="00B36AC0" w:rsidRPr="00B36AC0" w:rsidRDefault="00B36AC0" w:rsidP="00B36AC0">
            <w:pPr>
              <w:jc w:val="center"/>
              <w:rPr>
                <w:rFonts w:ascii="Times New Roman" w:hAnsi="Times New Roman" w:cs="Times New Roman"/>
                <w:sz w:val="20"/>
                <w:szCs w:val="20"/>
              </w:rPr>
            </w:pPr>
            <w:r w:rsidRPr="00B36AC0">
              <w:rPr>
                <w:rFonts w:ascii="Times New Roman" w:hAnsi="Times New Roman" w:cs="Times New Roman"/>
                <w:sz w:val="20"/>
                <w:szCs w:val="20"/>
              </w:rPr>
              <w:lastRenderedPageBreak/>
              <w:t xml:space="preserve">An experience of a three-year study on the development of critical thinking skills in flipped secondary classrooms with pedagogical and technological support. </w:t>
            </w:r>
            <w:r w:rsidRPr="00B36AC0">
              <w:rPr>
                <w:rFonts w:ascii="Times New Roman" w:hAnsi="Times New Roman" w:cs="Times New Roman"/>
                <w:sz w:val="20"/>
                <w:szCs w:val="20"/>
              </w:rPr>
              <w:fldChar w:fldCharType="begin" w:fldLock="1"/>
            </w:r>
            <w:r w:rsidRPr="00B36AC0">
              <w:rPr>
                <w:rFonts w:ascii="Times New Roman" w:hAnsi="Times New Roman" w:cs="Times New Roman"/>
                <w:sz w:val="20"/>
                <w:szCs w:val="20"/>
              </w:rPr>
              <w:instrText>ADDIN CSL_CITATION {"citationItems":[{"id":"ITEM-1","itemData":{"DOI":"10.1016/j.compedu.2015.08.017","ISSN":"03601315","abstract":"The aim of this study was attempting to investigate the outcome of critical thinking achievement of learners when its development is infused into subject teaching with pedagogical and technological support. A total of 124 junior secondary students participated in the three-year trial teaching in Integrated Humanities subject. Flipped classroom strategy was implemented to engage learners in online pre-lesson learning preparation, in-class group discussion inside digital classroom and after-class extended learning using social learning platform. The critical thinking tests found that the students had good performance in the tasks on hypothesis identification, induction and deduction; and some achievements in the tasks on explanation and evaluation. It was found that students needed more time to develop capacities of deduction, explanation and evaluation. The semi-structured interviews found that the teachers and students valued the pedagogical way of providing guidance for students' group sharing for fostering critical thinking skills development. Three implications are discussed to shed light on the infusion of critical thinking skills development into the process of domain knowledge learning, the deployment of appropriate pedagogy to mobilize learners to engage in learning process, and the use of appropriate technology to facilitate learning process inside and outside of classroom.","author":[{"dropping-particle":"","family":"Kong","given":"Siu Cheung","non-dropping-particle":"","parse-names":false,"suffix":""}],"container-title":"Computers and Education","id":"ITEM-1","issued":{"date-parts":[["2015"]]},"page":"16-31","publisher":"Elsevier Ltd","title":"An experience of a three-year study on the development of critical thinking skills in flipped secondary classrooms with pedagogical and technological support","type":"article-journal","volume":"89"},"uris":["http://www.mendeley.com/documents/?uuid=09b8eb30-92ad-4f14-882d-303659e677b7"]}],"mendeley":{"formattedCitation":"(Kong, 2015)","plainTextFormattedCitation":"(Kong, 2015)","previouslyFormattedCitation":"(Kong, 2015)"},"properties":{"noteIndex":0},"schema":"https://github.com/citation-style-language/schema/raw/master/csl-citation.json"}</w:instrText>
            </w:r>
            <w:r w:rsidRPr="00B36AC0">
              <w:rPr>
                <w:rFonts w:ascii="Times New Roman" w:hAnsi="Times New Roman" w:cs="Times New Roman"/>
                <w:sz w:val="20"/>
                <w:szCs w:val="20"/>
              </w:rPr>
              <w:fldChar w:fldCharType="separate"/>
            </w:r>
            <w:r w:rsidRPr="00B36AC0">
              <w:rPr>
                <w:rFonts w:ascii="Times New Roman" w:hAnsi="Times New Roman" w:cs="Times New Roman"/>
                <w:noProof/>
                <w:sz w:val="20"/>
                <w:szCs w:val="20"/>
              </w:rPr>
              <w:t>(Kong, 2015)</w:t>
            </w:r>
            <w:r w:rsidRPr="00B36AC0">
              <w:rPr>
                <w:rFonts w:ascii="Times New Roman" w:hAnsi="Times New Roman" w:cs="Times New Roman"/>
                <w:sz w:val="20"/>
                <w:szCs w:val="20"/>
              </w:rPr>
              <w:fldChar w:fldCharType="end"/>
            </w:r>
          </w:p>
        </w:tc>
        <w:tc>
          <w:tcPr>
            <w:tcW w:w="992" w:type="dxa"/>
          </w:tcPr>
          <w:p w:rsidR="00B36AC0" w:rsidRPr="00B36AC0" w:rsidRDefault="00B36AC0" w:rsidP="00B36AC0">
            <w:pPr>
              <w:jc w:val="center"/>
              <w:rPr>
                <w:rFonts w:ascii="Times New Roman" w:hAnsi="Times New Roman" w:cs="Times New Roman"/>
                <w:sz w:val="20"/>
                <w:szCs w:val="20"/>
              </w:rPr>
            </w:pPr>
            <w:r w:rsidRPr="00B36AC0">
              <w:rPr>
                <w:rFonts w:ascii="Times New Roman" w:hAnsi="Times New Roman" w:cs="Times New Roman"/>
                <w:sz w:val="20"/>
                <w:szCs w:val="20"/>
              </w:rPr>
              <w:t>124 students</w:t>
            </w:r>
          </w:p>
        </w:tc>
        <w:tc>
          <w:tcPr>
            <w:tcW w:w="1053" w:type="dxa"/>
          </w:tcPr>
          <w:p w:rsidR="00B36AC0" w:rsidRPr="00B36AC0" w:rsidRDefault="00B36AC0" w:rsidP="00B36AC0">
            <w:pPr>
              <w:jc w:val="center"/>
              <w:rPr>
                <w:rFonts w:ascii="Times New Roman" w:hAnsi="Times New Roman" w:cs="Times New Roman"/>
                <w:sz w:val="20"/>
                <w:szCs w:val="20"/>
              </w:rPr>
            </w:pPr>
            <w:r w:rsidRPr="00B36AC0">
              <w:rPr>
                <w:rFonts w:ascii="Times New Roman" w:hAnsi="Times New Roman" w:cs="Times New Roman"/>
                <w:sz w:val="20"/>
                <w:szCs w:val="20"/>
              </w:rPr>
              <w:t>Experiment</w:t>
            </w:r>
          </w:p>
        </w:tc>
        <w:tc>
          <w:tcPr>
            <w:tcW w:w="1235" w:type="dxa"/>
          </w:tcPr>
          <w:p w:rsidR="00B36AC0" w:rsidRPr="00B36AC0" w:rsidRDefault="00B36AC0" w:rsidP="00B36AC0">
            <w:pPr>
              <w:jc w:val="center"/>
              <w:rPr>
                <w:rFonts w:ascii="Times New Roman" w:hAnsi="Times New Roman" w:cs="Times New Roman"/>
                <w:sz w:val="20"/>
                <w:szCs w:val="20"/>
              </w:rPr>
            </w:pPr>
            <w:r w:rsidRPr="00B36AC0">
              <w:rPr>
                <w:rFonts w:ascii="Times New Roman" w:hAnsi="Times New Roman" w:cs="Times New Roman"/>
                <w:sz w:val="20"/>
                <w:szCs w:val="20"/>
              </w:rPr>
              <w:t>Test and interview</w:t>
            </w:r>
          </w:p>
          <w:p w:rsidR="00B36AC0" w:rsidRPr="00B36AC0" w:rsidRDefault="00B36AC0" w:rsidP="00B36AC0">
            <w:pPr>
              <w:jc w:val="center"/>
              <w:rPr>
                <w:rFonts w:ascii="Times New Roman" w:hAnsi="Times New Roman" w:cs="Times New Roman"/>
                <w:sz w:val="20"/>
                <w:szCs w:val="20"/>
              </w:rPr>
            </w:pPr>
          </w:p>
        </w:tc>
        <w:tc>
          <w:tcPr>
            <w:tcW w:w="1313" w:type="dxa"/>
          </w:tcPr>
          <w:p w:rsidR="00B36AC0" w:rsidRPr="00B36AC0" w:rsidRDefault="00B36AC0" w:rsidP="00B36AC0">
            <w:pPr>
              <w:jc w:val="center"/>
              <w:rPr>
                <w:rFonts w:ascii="Times New Roman" w:hAnsi="Times New Roman" w:cs="Times New Roman"/>
                <w:sz w:val="20"/>
                <w:szCs w:val="20"/>
              </w:rPr>
            </w:pPr>
            <w:r w:rsidRPr="00B36AC0">
              <w:rPr>
                <w:rFonts w:ascii="Times New Roman" w:hAnsi="Times New Roman" w:cs="Times New Roman"/>
                <w:sz w:val="20"/>
                <w:szCs w:val="20"/>
              </w:rPr>
              <w:t>Critical thinking skill</w:t>
            </w:r>
          </w:p>
        </w:tc>
        <w:tc>
          <w:tcPr>
            <w:tcW w:w="1288" w:type="dxa"/>
          </w:tcPr>
          <w:p w:rsidR="00B36AC0" w:rsidRPr="00B36AC0" w:rsidRDefault="00B36AC0" w:rsidP="00B36AC0">
            <w:pPr>
              <w:jc w:val="center"/>
              <w:rPr>
                <w:rFonts w:ascii="Times New Roman" w:hAnsi="Times New Roman" w:cs="Times New Roman"/>
                <w:sz w:val="20"/>
                <w:szCs w:val="20"/>
              </w:rPr>
            </w:pPr>
            <w:r w:rsidRPr="00B36AC0">
              <w:rPr>
                <w:rFonts w:ascii="Times New Roman" w:hAnsi="Times New Roman" w:cs="Times New Roman"/>
                <w:sz w:val="20"/>
                <w:szCs w:val="20"/>
              </w:rPr>
              <w:t>The flipped classroom strategy increased participation in the self-paced preparation process prior to class as well as skill development after class. Students could create answers to critical thinking questions.</w:t>
            </w:r>
          </w:p>
          <w:p w:rsidR="00B36AC0" w:rsidRPr="00B36AC0" w:rsidRDefault="00B36AC0" w:rsidP="00B36AC0">
            <w:pPr>
              <w:jc w:val="center"/>
              <w:rPr>
                <w:rFonts w:ascii="Times New Roman" w:hAnsi="Times New Roman" w:cs="Times New Roman"/>
                <w:sz w:val="20"/>
                <w:szCs w:val="20"/>
              </w:rPr>
            </w:pPr>
          </w:p>
        </w:tc>
        <w:tc>
          <w:tcPr>
            <w:tcW w:w="1559" w:type="dxa"/>
          </w:tcPr>
          <w:p w:rsidR="00B36AC0" w:rsidRPr="00B36AC0" w:rsidRDefault="00B36AC0" w:rsidP="00B36AC0">
            <w:pPr>
              <w:jc w:val="center"/>
              <w:rPr>
                <w:rFonts w:ascii="Times New Roman" w:hAnsi="Times New Roman" w:cs="Times New Roman"/>
                <w:sz w:val="20"/>
                <w:szCs w:val="20"/>
              </w:rPr>
            </w:pPr>
            <w:r w:rsidRPr="00B36AC0">
              <w:rPr>
                <w:rFonts w:ascii="Times New Roman" w:hAnsi="Times New Roman" w:cs="Times New Roman"/>
                <w:sz w:val="20"/>
                <w:szCs w:val="20"/>
              </w:rPr>
              <w:t>The future work on developing critical thinking skills could infuse critical thinking skills development into the process of domain knowledge learning; deploy appropriate pedagogy and use appropriate technology to facilitate this learning process</w:t>
            </w:r>
          </w:p>
        </w:tc>
      </w:tr>
      <w:tr w:rsidR="00B36AC0" w:rsidRPr="00B36AC0" w:rsidTr="00B36AC0">
        <w:trPr>
          <w:gridAfter w:val="1"/>
          <w:wAfter w:w="184" w:type="dxa"/>
          <w:jc w:val="center"/>
        </w:trPr>
        <w:tc>
          <w:tcPr>
            <w:tcW w:w="1642" w:type="dxa"/>
          </w:tcPr>
          <w:p w:rsidR="00B36AC0" w:rsidRPr="00B36AC0" w:rsidRDefault="00B36AC0" w:rsidP="00B36AC0">
            <w:pPr>
              <w:jc w:val="center"/>
              <w:rPr>
                <w:rFonts w:ascii="Times New Roman" w:hAnsi="Times New Roman" w:cs="Times New Roman"/>
                <w:sz w:val="20"/>
                <w:szCs w:val="20"/>
              </w:rPr>
            </w:pPr>
            <w:r w:rsidRPr="00B36AC0">
              <w:rPr>
                <w:rFonts w:ascii="Times New Roman" w:hAnsi="Times New Roman" w:cs="Times New Roman"/>
                <w:sz w:val="20"/>
                <w:szCs w:val="20"/>
              </w:rPr>
              <w:t>Flipped classrooms and student learning: not just surface gains</w:t>
            </w:r>
          </w:p>
          <w:p w:rsidR="00B36AC0" w:rsidRPr="00B36AC0" w:rsidRDefault="00B36AC0" w:rsidP="00B36AC0">
            <w:pPr>
              <w:jc w:val="center"/>
              <w:rPr>
                <w:rFonts w:ascii="Times New Roman" w:hAnsi="Times New Roman" w:cs="Times New Roman"/>
                <w:sz w:val="20"/>
                <w:szCs w:val="20"/>
              </w:rPr>
            </w:pPr>
            <w:r w:rsidRPr="00B36AC0">
              <w:rPr>
                <w:rFonts w:ascii="Times New Roman" w:hAnsi="Times New Roman" w:cs="Times New Roman"/>
                <w:sz w:val="20"/>
                <w:szCs w:val="20"/>
              </w:rPr>
              <w:fldChar w:fldCharType="begin" w:fldLock="1"/>
            </w:r>
            <w:r w:rsidRPr="00B36AC0">
              <w:rPr>
                <w:rFonts w:ascii="Times New Roman" w:hAnsi="Times New Roman" w:cs="Times New Roman"/>
                <w:sz w:val="20"/>
                <w:szCs w:val="20"/>
              </w:rPr>
              <w:instrText>ADDIN CSL_CITATION {"citationItems":[{"id":"ITEM-1","itemData":{"DOI":"10.1152/advan.00098.2015","ISSN":"15221229","PMID":"26847257","abstract":"The flipped classroom is a relatively new approach to undergraduate teaching in science. This approach repurposes class time to focus on application and discussion; the acquisition of basic concepts and principles is done on the students' own time before class. While current flipped classroom research has focused on student preferences and comparative learning outcomes, there remains a lack of understanding regarding its impact on students' approaches to learning. Focusing on a new flipped classroom-based course for basic medical sciences students, the purpose of the present study was to evaluate students' adjustments to the flipped classroom, their time on task compared with traditional lectures, and their deep and active learning strategies. Students in this course worked through interactive online learning modules before in-class sessions. Class time focused on knowledge application of online learning module content through active learning methods. Students completed surveys and optional prequiz questions throughout the term to provide data regarding their learning approaches. Our results showed that the majority of students completed their prework in one sitting just before class. Students reported performing less multitasking behavior in the flipped classroom compared with lecturebased courses. Students valued opportunities for peer-peer and peerinstructor interactions and also valued having multiple modes of assessment. Overall, this work suggests that there is the potential for greater educational gains from the flipped classroom than the modest improvements in grades previously demonstrated in the literature; in this implementation of the flipped classroom, students reported that they developed independent learning strategies, spent more time on task, and engaged in deep and active learning.","author":[{"dropping-particle":"","family":"McLean","given":"Sarah","non-dropping-particle":"","parse-names":false,"suffix":""},{"dropping-particle":"","family":"Attardi","given":"Stefanie M.","non-dropping-particle":"","parse-names":false,"suffix":""},{"dropping-particle":"","family":"Faden","given":"Lisa","non-dropping-particle":"","parse-names":false,"suffix":""},{"dropping-particle":"","family":"Goldszmidt","given":"Mark","non-dropping-particle":"","parse-names":false,"suffix":""}],"container-title":"Advances in Physiology Education","id":"ITEM-1","issue":"1","issued":{"date-parts":[["2016"]]},"page":"47-55","title":"Flipped classrooms and student learning: Not just surface gains","type":"article-journal","volume":"40"},"uris":["http://www.mendeley.com/documents/?uuid=1bcd355e-2c4c-4dd5-a98d-23d1c92e78fb"]}],"mendeley":{"formattedCitation":"(McLean et al., 2016)","plainTextFormattedCitation":"(McLean et al., 2016)","previouslyFormattedCitation":"(McLean et al., 2016)"},"properties":{"noteIndex":0},"schema":"https://github.com/citation-style-language/schema/raw/master/csl-citation.json"}</w:instrText>
            </w:r>
            <w:r w:rsidRPr="00B36AC0">
              <w:rPr>
                <w:rFonts w:ascii="Times New Roman" w:hAnsi="Times New Roman" w:cs="Times New Roman"/>
                <w:sz w:val="20"/>
                <w:szCs w:val="20"/>
              </w:rPr>
              <w:fldChar w:fldCharType="separate"/>
            </w:r>
            <w:r w:rsidRPr="00B36AC0">
              <w:rPr>
                <w:rFonts w:ascii="Times New Roman" w:hAnsi="Times New Roman" w:cs="Times New Roman"/>
                <w:noProof/>
                <w:sz w:val="20"/>
                <w:szCs w:val="20"/>
              </w:rPr>
              <w:t>(McLean et al., 2016)</w:t>
            </w:r>
            <w:r w:rsidRPr="00B36AC0">
              <w:rPr>
                <w:rFonts w:ascii="Times New Roman" w:hAnsi="Times New Roman" w:cs="Times New Roman"/>
                <w:sz w:val="20"/>
                <w:szCs w:val="20"/>
              </w:rPr>
              <w:fldChar w:fldCharType="end"/>
            </w:r>
          </w:p>
        </w:tc>
        <w:tc>
          <w:tcPr>
            <w:tcW w:w="992" w:type="dxa"/>
          </w:tcPr>
          <w:p w:rsidR="00B36AC0" w:rsidRPr="00B36AC0" w:rsidRDefault="00B36AC0" w:rsidP="00B36AC0">
            <w:pPr>
              <w:jc w:val="center"/>
              <w:rPr>
                <w:rFonts w:ascii="Times New Roman" w:hAnsi="Times New Roman" w:cs="Times New Roman"/>
                <w:sz w:val="20"/>
                <w:szCs w:val="20"/>
              </w:rPr>
            </w:pPr>
            <w:r w:rsidRPr="00B36AC0">
              <w:rPr>
                <w:rFonts w:ascii="Times New Roman" w:hAnsi="Times New Roman" w:cs="Times New Roman"/>
                <w:sz w:val="20"/>
                <w:szCs w:val="20"/>
              </w:rPr>
              <w:t>54 students</w:t>
            </w:r>
          </w:p>
        </w:tc>
        <w:tc>
          <w:tcPr>
            <w:tcW w:w="1053" w:type="dxa"/>
          </w:tcPr>
          <w:p w:rsidR="00B36AC0" w:rsidRPr="00B36AC0" w:rsidRDefault="00B36AC0" w:rsidP="00B36AC0">
            <w:pPr>
              <w:jc w:val="center"/>
              <w:rPr>
                <w:rFonts w:ascii="Times New Roman" w:hAnsi="Times New Roman" w:cs="Times New Roman"/>
                <w:sz w:val="20"/>
                <w:szCs w:val="20"/>
              </w:rPr>
            </w:pPr>
            <w:r w:rsidRPr="00B36AC0">
              <w:rPr>
                <w:rFonts w:ascii="Times New Roman" w:hAnsi="Times New Roman" w:cs="Times New Roman"/>
                <w:sz w:val="20"/>
                <w:szCs w:val="20"/>
              </w:rPr>
              <w:t>Mix method</w:t>
            </w:r>
          </w:p>
        </w:tc>
        <w:tc>
          <w:tcPr>
            <w:tcW w:w="1235" w:type="dxa"/>
          </w:tcPr>
          <w:p w:rsidR="00B36AC0" w:rsidRPr="00B36AC0" w:rsidRDefault="00B36AC0" w:rsidP="00B36AC0">
            <w:pPr>
              <w:jc w:val="center"/>
              <w:rPr>
                <w:rFonts w:ascii="Times New Roman" w:hAnsi="Times New Roman" w:cs="Times New Roman"/>
                <w:sz w:val="20"/>
                <w:szCs w:val="20"/>
              </w:rPr>
            </w:pPr>
            <w:r w:rsidRPr="00B36AC0">
              <w:rPr>
                <w:rFonts w:ascii="Times New Roman" w:hAnsi="Times New Roman" w:cs="Times New Roman"/>
                <w:sz w:val="20"/>
                <w:szCs w:val="20"/>
              </w:rPr>
              <w:t>Test</w:t>
            </w:r>
          </w:p>
        </w:tc>
        <w:tc>
          <w:tcPr>
            <w:tcW w:w="1313" w:type="dxa"/>
          </w:tcPr>
          <w:p w:rsidR="00B36AC0" w:rsidRPr="00B36AC0" w:rsidRDefault="00B36AC0" w:rsidP="00B36AC0">
            <w:pPr>
              <w:jc w:val="center"/>
              <w:rPr>
                <w:rFonts w:ascii="Times New Roman" w:hAnsi="Times New Roman" w:cs="Times New Roman"/>
                <w:sz w:val="20"/>
                <w:szCs w:val="20"/>
              </w:rPr>
            </w:pPr>
            <w:r w:rsidRPr="00B36AC0">
              <w:rPr>
                <w:rFonts w:ascii="Times New Roman" w:hAnsi="Times New Roman" w:cs="Times New Roman"/>
                <w:sz w:val="20"/>
                <w:szCs w:val="20"/>
              </w:rPr>
              <w:t>Independent learning skills, meaningful and active learning,</w:t>
            </w:r>
          </w:p>
        </w:tc>
        <w:tc>
          <w:tcPr>
            <w:tcW w:w="1288" w:type="dxa"/>
          </w:tcPr>
          <w:p w:rsidR="00B36AC0" w:rsidRPr="00B36AC0" w:rsidRDefault="00B36AC0" w:rsidP="00B36AC0">
            <w:pPr>
              <w:jc w:val="center"/>
              <w:rPr>
                <w:rFonts w:ascii="Times New Roman" w:hAnsi="Times New Roman" w:cs="Times New Roman"/>
                <w:sz w:val="20"/>
                <w:szCs w:val="20"/>
              </w:rPr>
            </w:pPr>
            <w:r w:rsidRPr="00B36AC0">
              <w:rPr>
                <w:rFonts w:ascii="Times New Roman" w:hAnsi="Times New Roman" w:cs="Times New Roman"/>
                <w:sz w:val="20"/>
                <w:szCs w:val="20"/>
              </w:rPr>
              <w:t xml:space="preserve">Students reported deep and active learning in the flipped environment. Meaningful learning involves an approach whereby the learner’s intention is to extract meaning, look for patterns, and monitor one’s own </w:t>
            </w:r>
            <w:r w:rsidRPr="00B36AC0">
              <w:rPr>
                <w:rFonts w:ascii="Times New Roman" w:hAnsi="Times New Roman" w:cs="Times New Roman"/>
                <w:sz w:val="20"/>
                <w:szCs w:val="20"/>
              </w:rPr>
              <w:lastRenderedPageBreak/>
              <w:t>understanding of the material.</w:t>
            </w:r>
          </w:p>
          <w:p w:rsidR="00B36AC0" w:rsidRPr="00B36AC0" w:rsidRDefault="00B36AC0" w:rsidP="00B36AC0">
            <w:pPr>
              <w:rPr>
                <w:rFonts w:ascii="Times New Roman" w:hAnsi="Times New Roman" w:cs="Times New Roman"/>
                <w:sz w:val="20"/>
                <w:szCs w:val="20"/>
              </w:rPr>
            </w:pPr>
          </w:p>
        </w:tc>
        <w:tc>
          <w:tcPr>
            <w:tcW w:w="1559" w:type="dxa"/>
          </w:tcPr>
          <w:p w:rsidR="00B36AC0" w:rsidRPr="00B36AC0" w:rsidRDefault="00B36AC0" w:rsidP="00B36AC0">
            <w:pPr>
              <w:jc w:val="center"/>
              <w:rPr>
                <w:rFonts w:ascii="Times New Roman" w:hAnsi="Times New Roman" w:cs="Times New Roman"/>
                <w:sz w:val="20"/>
                <w:szCs w:val="20"/>
              </w:rPr>
            </w:pPr>
            <w:r w:rsidRPr="00B36AC0">
              <w:rPr>
                <w:rFonts w:ascii="Times New Roman" w:hAnsi="Times New Roman" w:cs="Times New Roman"/>
                <w:sz w:val="20"/>
                <w:szCs w:val="20"/>
              </w:rPr>
              <w:lastRenderedPageBreak/>
              <w:t>Improve access to technology may allow even more opportunity for students to engage in off-task activities, this is an important potential benefit to flipped classroom implementation.</w:t>
            </w:r>
          </w:p>
        </w:tc>
      </w:tr>
      <w:tr w:rsidR="00B36AC0" w:rsidRPr="00B36AC0" w:rsidTr="00B36AC0">
        <w:trPr>
          <w:gridAfter w:val="1"/>
          <w:wAfter w:w="184" w:type="dxa"/>
          <w:jc w:val="center"/>
        </w:trPr>
        <w:tc>
          <w:tcPr>
            <w:tcW w:w="1642" w:type="dxa"/>
          </w:tcPr>
          <w:p w:rsidR="00B36AC0" w:rsidRPr="00B36AC0" w:rsidRDefault="00B36AC0" w:rsidP="00B36AC0">
            <w:pPr>
              <w:jc w:val="center"/>
              <w:rPr>
                <w:rFonts w:ascii="Times New Roman" w:hAnsi="Times New Roman" w:cs="Times New Roman"/>
                <w:sz w:val="20"/>
                <w:szCs w:val="20"/>
              </w:rPr>
            </w:pPr>
            <w:r w:rsidRPr="00B36AC0">
              <w:rPr>
                <w:rFonts w:ascii="Times New Roman" w:hAnsi="Times New Roman" w:cs="Times New Roman"/>
                <w:sz w:val="20"/>
                <w:szCs w:val="20"/>
              </w:rPr>
              <w:lastRenderedPageBreak/>
              <w:t xml:space="preserve">The flipped classroom stimulates greater learning and is a modern 21st century approach to teaching today’s undergraduates </w:t>
            </w:r>
            <w:r w:rsidRPr="00B36AC0">
              <w:rPr>
                <w:rFonts w:ascii="Times New Roman" w:hAnsi="Times New Roman" w:cs="Times New Roman"/>
                <w:sz w:val="20"/>
                <w:szCs w:val="20"/>
              </w:rPr>
              <w:fldChar w:fldCharType="begin" w:fldLock="1"/>
            </w:r>
            <w:r w:rsidRPr="00B36AC0">
              <w:rPr>
                <w:rFonts w:ascii="Times New Roman" w:hAnsi="Times New Roman" w:cs="Times New Roman"/>
                <w:sz w:val="20"/>
                <w:szCs w:val="20"/>
              </w:rPr>
              <w:instrText>ADDIN CSL_CITATION {"citationItems":[{"id":"ITEM-1","itemData":{"DOI":"10.2527/jas.2015-9087","ISSN":"1525-3163 (Electronic)","PMID":"26440038","abstract":"Many classrooms in higher education still rely on a transformative approach to  teaching where students attend lectures and earn course grades through examination. In the modern age, traditional lectures are argued by some as obsolete and do not address the learning needs of today’s students. An emerging pedagogical approach is the concept of the flipped classroom. The flipped classroom can simply be described as students viewing asynchronous video lectures on their own and then engaging in active learning during scheduled class times. In this study, we examined the flipped classroom teaching environment on student learning gains in an Introduction to Equine Science course. Students (n = 130) were asked to view 7.5 h of recorded lectures divided into 8 learning modules, take online quizzes to enforce lecture viewing, take 3 in-class exams, and prepare to participate in active learning during scheduled class times. Active learning approaches included individual activities, paired activities, informal small groups, and large group activities. When compared to students in the traditional lecture format in earlier years, students in the flipped format scored higher on all 3 exams (P &lt; 0.05), with both formats taught by the same instructor. Analysis of ACT scores demonstrated no intellectual capacity differences between the student populations. To evaluate any gains in critical thinking, flipped format students were asked to take the Cornell Critical Thinking Exam (version X). Scores improved from the pretest (50.8 ± 0.57) to the posttest (54.4 ± 0.58; P &lt; 0.01). In the flipped course, no correlations were found with student performance and interactions with online content. Students were asked in class to evaluate their experiences based on a 5-point Likert scale: 1 (strongly disagree) to 5 (strongly agree). The flipped classroom was ranked as an enjoyable learning experience with a mean of 4.4 ± 0.10, while students responded positively to other pointed questions. In formal course evaluations, flipped format students ranked the following higher (P &lt; 0.05): instructor availability to assist students; encouragement of independent, creative, and critical thinking; and amount learned. Overall, the flipped classroom proved to be a positive learning experience for students. As the classroom continues to modernize, pedagogical approaches such as the flipped classroom should be considered for many lecture-style courses taught in the animal sciences.","author":[{"dropping-particle":"","family":"Mortensen","given":"C J","non-dropping-particle":"","parse-names":false,"suffix":""},{"dropping-particle":"","family":"Nicholson","given":"A M","non-dropping-particle":"","parse-names":false,"suffix":""}],"container-title":"Journal of animal science","id":"ITEM-1","issue":"7","issued":{"date-parts":[["2015","7"]]},"language":"eng","page":"3722-3731","publisher-place":"United States","title":"The flipped classroom stimulates greater learning and is a modern 21st century  approach to teaching today's undergraduates.","type":"article-journal","volume":"93"},"uris":["http://www.mendeley.com/documents/?uuid=68904b2b-f989-441b-ab9f-14e0caa0ec12"]}],"mendeley":{"formattedCitation":"(Mortensen &amp; Nicholson, 2015)","plainTextFormattedCitation":"(Mortensen &amp; Nicholson, 2015)","previouslyFormattedCitation":"(Mortensen &amp; Nicholson, 2015)"},"properties":{"noteIndex":0},"schema":"https://github.com/citation-style-language/schema/raw/master/csl-citation.json"}</w:instrText>
            </w:r>
            <w:r w:rsidRPr="00B36AC0">
              <w:rPr>
                <w:rFonts w:ascii="Times New Roman" w:hAnsi="Times New Roman" w:cs="Times New Roman"/>
                <w:sz w:val="20"/>
                <w:szCs w:val="20"/>
              </w:rPr>
              <w:fldChar w:fldCharType="separate"/>
            </w:r>
            <w:r w:rsidRPr="00B36AC0">
              <w:rPr>
                <w:rFonts w:ascii="Times New Roman" w:hAnsi="Times New Roman" w:cs="Times New Roman"/>
                <w:noProof/>
                <w:sz w:val="20"/>
                <w:szCs w:val="20"/>
              </w:rPr>
              <w:t>(Mortensen &amp; Nicholson, 2015)</w:t>
            </w:r>
            <w:r w:rsidRPr="00B36AC0">
              <w:rPr>
                <w:rFonts w:ascii="Times New Roman" w:hAnsi="Times New Roman" w:cs="Times New Roman"/>
                <w:sz w:val="20"/>
                <w:szCs w:val="20"/>
              </w:rPr>
              <w:fldChar w:fldCharType="end"/>
            </w:r>
          </w:p>
          <w:p w:rsidR="00B36AC0" w:rsidRPr="00B36AC0" w:rsidRDefault="00B36AC0" w:rsidP="00B36AC0">
            <w:pPr>
              <w:jc w:val="center"/>
              <w:rPr>
                <w:rFonts w:ascii="Times New Roman" w:hAnsi="Times New Roman" w:cs="Times New Roman"/>
                <w:sz w:val="20"/>
                <w:szCs w:val="20"/>
              </w:rPr>
            </w:pPr>
          </w:p>
        </w:tc>
        <w:tc>
          <w:tcPr>
            <w:tcW w:w="992" w:type="dxa"/>
          </w:tcPr>
          <w:p w:rsidR="00B36AC0" w:rsidRPr="00B36AC0" w:rsidRDefault="00B36AC0" w:rsidP="00B36AC0">
            <w:pPr>
              <w:jc w:val="center"/>
              <w:rPr>
                <w:rFonts w:ascii="Times New Roman" w:hAnsi="Times New Roman" w:cs="Times New Roman"/>
                <w:sz w:val="20"/>
                <w:szCs w:val="20"/>
              </w:rPr>
            </w:pPr>
            <w:r w:rsidRPr="00B36AC0">
              <w:rPr>
                <w:rFonts w:ascii="Times New Roman" w:hAnsi="Times New Roman" w:cs="Times New Roman"/>
                <w:sz w:val="20"/>
                <w:szCs w:val="20"/>
              </w:rPr>
              <w:t>130 students</w:t>
            </w:r>
          </w:p>
        </w:tc>
        <w:tc>
          <w:tcPr>
            <w:tcW w:w="1053" w:type="dxa"/>
          </w:tcPr>
          <w:p w:rsidR="00B36AC0" w:rsidRPr="00B36AC0" w:rsidRDefault="00B36AC0" w:rsidP="00B36AC0">
            <w:pPr>
              <w:jc w:val="center"/>
              <w:rPr>
                <w:rFonts w:ascii="Times New Roman" w:hAnsi="Times New Roman" w:cs="Times New Roman"/>
                <w:sz w:val="20"/>
                <w:szCs w:val="20"/>
              </w:rPr>
            </w:pPr>
            <w:r w:rsidRPr="00B36AC0">
              <w:rPr>
                <w:rFonts w:ascii="Times New Roman" w:hAnsi="Times New Roman" w:cs="Times New Roman"/>
                <w:sz w:val="20"/>
                <w:szCs w:val="20"/>
              </w:rPr>
              <w:t>experiment</w:t>
            </w:r>
          </w:p>
        </w:tc>
        <w:tc>
          <w:tcPr>
            <w:tcW w:w="1235" w:type="dxa"/>
          </w:tcPr>
          <w:p w:rsidR="00B36AC0" w:rsidRPr="00B36AC0" w:rsidRDefault="00B36AC0" w:rsidP="00B36AC0">
            <w:pPr>
              <w:jc w:val="center"/>
              <w:rPr>
                <w:rFonts w:ascii="Times New Roman" w:hAnsi="Times New Roman" w:cs="Times New Roman"/>
                <w:sz w:val="20"/>
                <w:szCs w:val="20"/>
              </w:rPr>
            </w:pPr>
            <w:r w:rsidRPr="00B36AC0">
              <w:rPr>
                <w:rFonts w:ascii="Times New Roman" w:hAnsi="Times New Roman" w:cs="Times New Roman"/>
                <w:sz w:val="20"/>
                <w:szCs w:val="20"/>
              </w:rPr>
              <w:t>Test</w:t>
            </w:r>
          </w:p>
        </w:tc>
        <w:tc>
          <w:tcPr>
            <w:tcW w:w="1313" w:type="dxa"/>
          </w:tcPr>
          <w:p w:rsidR="00B36AC0" w:rsidRPr="00B36AC0" w:rsidRDefault="00B36AC0" w:rsidP="00B36AC0">
            <w:pPr>
              <w:jc w:val="center"/>
              <w:rPr>
                <w:rFonts w:ascii="Times New Roman" w:hAnsi="Times New Roman" w:cs="Times New Roman"/>
                <w:sz w:val="20"/>
                <w:szCs w:val="20"/>
              </w:rPr>
            </w:pPr>
            <w:r w:rsidRPr="00B36AC0">
              <w:rPr>
                <w:rFonts w:ascii="Times New Roman" w:hAnsi="Times New Roman" w:cs="Times New Roman"/>
                <w:sz w:val="20"/>
                <w:szCs w:val="20"/>
              </w:rPr>
              <w:t>Critical thinking, and positive opinions of the course</w:t>
            </w:r>
          </w:p>
        </w:tc>
        <w:tc>
          <w:tcPr>
            <w:tcW w:w="1288" w:type="dxa"/>
          </w:tcPr>
          <w:p w:rsidR="00B36AC0" w:rsidRPr="00B36AC0" w:rsidRDefault="00B36AC0" w:rsidP="00B36AC0">
            <w:pPr>
              <w:jc w:val="center"/>
              <w:rPr>
                <w:rFonts w:ascii="Times New Roman" w:hAnsi="Times New Roman" w:cs="Times New Roman"/>
                <w:sz w:val="20"/>
                <w:szCs w:val="20"/>
              </w:rPr>
            </w:pPr>
            <w:r w:rsidRPr="00B36AC0">
              <w:rPr>
                <w:rFonts w:ascii="Times New Roman" w:hAnsi="Times New Roman" w:cs="Times New Roman"/>
                <w:sz w:val="20"/>
                <w:szCs w:val="20"/>
              </w:rPr>
              <w:t>The flipped classroom proved to be a positive learning experience for students</w:t>
            </w:r>
          </w:p>
        </w:tc>
        <w:tc>
          <w:tcPr>
            <w:tcW w:w="1559" w:type="dxa"/>
          </w:tcPr>
          <w:p w:rsidR="00B36AC0" w:rsidRPr="00B36AC0" w:rsidRDefault="00B36AC0" w:rsidP="00B36AC0">
            <w:pPr>
              <w:jc w:val="center"/>
              <w:rPr>
                <w:rFonts w:ascii="Times New Roman" w:hAnsi="Times New Roman" w:cs="Times New Roman"/>
                <w:sz w:val="20"/>
                <w:szCs w:val="20"/>
              </w:rPr>
            </w:pPr>
            <w:r w:rsidRPr="00B36AC0">
              <w:rPr>
                <w:rFonts w:ascii="Times New Roman" w:hAnsi="Times New Roman" w:cs="Times New Roman"/>
                <w:sz w:val="20"/>
                <w:szCs w:val="20"/>
              </w:rPr>
              <w:t>While flipping any course takes careful planning and considerable time, the benefits to the students more than justify these efforts</w:t>
            </w:r>
          </w:p>
        </w:tc>
      </w:tr>
      <w:tr w:rsidR="00B36AC0" w:rsidRPr="00B36AC0" w:rsidTr="00B36AC0">
        <w:trPr>
          <w:gridAfter w:val="1"/>
          <w:wAfter w:w="184" w:type="dxa"/>
          <w:jc w:val="center"/>
        </w:trPr>
        <w:tc>
          <w:tcPr>
            <w:tcW w:w="1642" w:type="dxa"/>
          </w:tcPr>
          <w:p w:rsidR="00B36AC0" w:rsidRPr="00B36AC0" w:rsidRDefault="00B36AC0" w:rsidP="00B36AC0">
            <w:pPr>
              <w:jc w:val="center"/>
              <w:rPr>
                <w:rFonts w:ascii="Times New Roman" w:hAnsi="Times New Roman" w:cs="Times New Roman"/>
                <w:sz w:val="20"/>
                <w:szCs w:val="20"/>
              </w:rPr>
            </w:pPr>
            <w:r w:rsidRPr="00B36AC0">
              <w:rPr>
                <w:rFonts w:ascii="Times New Roman" w:hAnsi="Times New Roman" w:cs="Times New Roman"/>
                <w:sz w:val="20"/>
                <w:szCs w:val="20"/>
              </w:rPr>
              <w:t xml:space="preserve">A self-regulated flipped classroom approach to improving students’ learning performance in a mathematics course </w:t>
            </w:r>
            <w:r w:rsidRPr="00B36AC0">
              <w:rPr>
                <w:rFonts w:ascii="Times New Roman" w:hAnsi="Times New Roman" w:cs="Times New Roman"/>
                <w:sz w:val="20"/>
                <w:szCs w:val="20"/>
              </w:rPr>
              <w:fldChar w:fldCharType="begin" w:fldLock="1"/>
            </w:r>
            <w:r w:rsidRPr="00B36AC0">
              <w:rPr>
                <w:rFonts w:ascii="Times New Roman" w:hAnsi="Times New Roman" w:cs="Times New Roman"/>
                <w:sz w:val="20"/>
                <w:szCs w:val="20"/>
              </w:rPr>
              <w:instrText>ADDIN CSL_CITATION {"citationItems":[{"id":"ITEM-1","itemData":{"DOI":"10.1016/j.compedu.2016.05.006","ISSN":"03601315","abstract":"The flipped classroom is a well-recognized learning mode that enables effective practice and interactions among teachers and students in the class by switching the in-class instructional time and out-of-class practicing time. However, owing to their lack of self-regulated competence, most students might fail to browse and comprehend the instructional materials out of class by themselves. In this paper, a self-regulated flipped classroom approach is proposed to help students schedule their out-of-class time to effectively read and comprehend the learning content before class, such that they are capable of interacting with their peers and teachers in class for in-depth discussions. In order to evaluate the effectiveness of the proposed approach, a quasi-experimental design was employed in an elementary school Mathematics course. The experimental group students learned with the self-regulated flipped classroom approach, while the control group students learned with the conventional flipped classroom approach. The study was conducted using a quantitative approach. The instruments used were a performance test, and questionnaires of self-efficacy and self-regulation. The experimental results indicated that the post-test score of the experimental group was significantly higher than that of the control group. It was also found that the higher self-regulation students showed significantly different learning achievements when learning with different approaches, while there was no significant difference between lower self-regulation students with the different learning approaches. Moreover, the experimental group showed significantly higher self-efficacy than the control group. In addition, the learning log analysis results further showed that, conforming to the objective of the self-regulated strategy, the students would determine the goals for the next learning phase based on their current performance. To sum up, the findings of this study indicate that integrating the self-regulated strategy into flipped learning can improve students' self-efficacy as well as their strategies of planning and using study time, and hence they can learn effectively and have better learning achievements.","author":[{"dropping-particle":"","family":"Lai","given":"Chiu Lin","non-dropping-particle":"","parse-names":false,"suffix":""},{"dropping-particle":"","family":"Hwang","given":"Gwo Jen","non-dropping-particle":"","parse-names":false,"suffix":""}],"container-title":"Computers and Education","id":"ITEM-1","issued":{"date-parts":[["2016"]]},"page":"126-140","publisher":"Elsevier Ltd","title":"A self-regulated flipped classroom approach to improving students' learning performance in a mathematics course","type":"article-journal","volume":"100"},"uris":["http://www.mendeley.com/documents/?uuid=9b6974c9-9439-40bf-9a79-6cd0bd428b86"]}],"mendeley":{"formattedCitation":"(C. L. Lai &amp; Hwang, 2016)","plainTextFormattedCitation":"(C. L. Lai &amp; Hwang, 2016)","previouslyFormattedCitation":"(C. L. Lai &amp; Hwang, 2016)"},"properties":{"noteIndex":0},"schema":"https://github.com/citation-style-language/schema/raw/master/csl-citation.json"}</w:instrText>
            </w:r>
            <w:r w:rsidRPr="00B36AC0">
              <w:rPr>
                <w:rFonts w:ascii="Times New Roman" w:hAnsi="Times New Roman" w:cs="Times New Roman"/>
                <w:sz w:val="20"/>
                <w:szCs w:val="20"/>
              </w:rPr>
              <w:fldChar w:fldCharType="separate"/>
            </w:r>
            <w:r w:rsidRPr="00B36AC0">
              <w:rPr>
                <w:rFonts w:ascii="Times New Roman" w:hAnsi="Times New Roman" w:cs="Times New Roman"/>
                <w:noProof/>
                <w:sz w:val="20"/>
                <w:szCs w:val="20"/>
              </w:rPr>
              <w:t>(C. L. Lai &amp; Hwang, 2016)</w:t>
            </w:r>
            <w:r w:rsidRPr="00B36AC0">
              <w:rPr>
                <w:rFonts w:ascii="Times New Roman" w:hAnsi="Times New Roman" w:cs="Times New Roman"/>
                <w:sz w:val="20"/>
                <w:szCs w:val="20"/>
              </w:rPr>
              <w:fldChar w:fldCharType="end"/>
            </w:r>
          </w:p>
        </w:tc>
        <w:tc>
          <w:tcPr>
            <w:tcW w:w="992" w:type="dxa"/>
          </w:tcPr>
          <w:p w:rsidR="00B36AC0" w:rsidRPr="00B36AC0" w:rsidRDefault="00B36AC0" w:rsidP="00B36AC0">
            <w:pPr>
              <w:jc w:val="center"/>
              <w:rPr>
                <w:rFonts w:ascii="Times New Roman" w:hAnsi="Times New Roman" w:cs="Times New Roman"/>
                <w:sz w:val="20"/>
                <w:szCs w:val="20"/>
              </w:rPr>
            </w:pPr>
            <w:r w:rsidRPr="00B36AC0">
              <w:rPr>
                <w:rFonts w:ascii="Times New Roman" w:hAnsi="Times New Roman" w:cs="Times New Roman"/>
                <w:sz w:val="20"/>
                <w:szCs w:val="20"/>
              </w:rPr>
              <w:t>44 Students</w:t>
            </w:r>
          </w:p>
        </w:tc>
        <w:tc>
          <w:tcPr>
            <w:tcW w:w="1053" w:type="dxa"/>
          </w:tcPr>
          <w:p w:rsidR="00B36AC0" w:rsidRPr="00B36AC0" w:rsidRDefault="00B36AC0" w:rsidP="00B36AC0">
            <w:pPr>
              <w:jc w:val="center"/>
              <w:rPr>
                <w:rFonts w:ascii="Times New Roman" w:hAnsi="Times New Roman" w:cs="Times New Roman"/>
                <w:sz w:val="20"/>
                <w:szCs w:val="20"/>
              </w:rPr>
            </w:pPr>
            <w:r w:rsidRPr="00B36AC0">
              <w:rPr>
                <w:rFonts w:ascii="Times New Roman" w:hAnsi="Times New Roman" w:cs="Times New Roman"/>
                <w:sz w:val="20"/>
                <w:szCs w:val="20"/>
              </w:rPr>
              <w:t>Experiment</w:t>
            </w:r>
          </w:p>
        </w:tc>
        <w:tc>
          <w:tcPr>
            <w:tcW w:w="1235" w:type="dxa"/>
          </w:tcPr>
          <w:p w:rsidR="00B36AC0" w:rsidRPr="00B36AC0" w:rsidRDefault="00B36AC0" w:rsidP="00B36AC0">
            <w:pPr>
              <w:jc w:val="center"/>
              <w:rPr>
                <w:rFonts w:ascii="Times New Roman" w:hAnsi="Times New Roman" w:cs="Times New Roman"/>
                <w:sz w:val="20"/>
                <w:szCs w:val="20"/>
              </w:rPr>
            </w:pPr>
            <w:r w:rsidRPr="00B36AC0">
              <w:rPr>
                <w:rFonts w:ascii="Times New Roman" w:hAnsi="Times New Roman" w:cs="Times New Roman"/>
                <w:sz w:val="20"/>
                <w:szCs w:val="20"/>
              </w:rPr>
              <w:t>pre-test, post-test, and the questionnaires</w:t>
            </w:r>
          </w:p>
        </w:tc>
        <w:tc>
          <w:tcPr>
            <w:tcW w:w="1313" w:type="dxa"/>
          </w:tcPr>
          <w:p w:rsidR="00B36AC0" w:rsidRPr="00B36AC0" w:rsidRDefault="00B36AC0" w:rsidP="00B36AC0">
            <w:pPr>
              <w:jc w:val="center"/>
              <w:rPr>
                <w:rFonts w:ascii="Times New Roman" w:hAnsi="Times New Roman" w:cs="Times New Roman"/>
                <w:sz w:val="20"/>
                <w:szCs w:val="20"/>
              </w:rPr>
            </w:pPr>
            <w:r w:rsidRPr="00B36AC0">
              <w:rPr>
                <w:rFonts w:ascii="Times New Roman" w:hAnsi="Times New Roman" w:cs="Times New Roman"/>
                <w:sz w:val="20"/>
                <w:szCs w:val="20"/>
              </w:rPr>
              <w:t>learning performance in a mathematics course</w:t>
            </w:r>
          </w:p>
        </w:tc>
        <w:tc>
          <w:tcPr>
            <w:tcW w:w="1288" w:type="dxa"/>
          </w:tcPr>
          <w:p w:rsidR="00B36AC0" w:rsidRPr="00B36AC0" w:rsidRDefault="00B36AC0" w:rsidP="00B36AC0">
            <w:pPr>
              <w:jc w:val="center"/>
              <w:rPr>
                <w:rFonts w:ascii="Times New Roman" w:hAnsi="Times New Roman" w:cs="Times New Roman"/>
                <w:sz w:val="20"/>
                <w:szCs w:val="20"/>
              </w:rPr>
            </w:pPr>
            <w:r w:rsidRPr="00B36AC0">
              <w:rPr>
                <w:rFonts w:ascii="Times New Roman" w:hAnsi="Times New Roman" w:cs="Times New Roman"/>
                <w:sz w:val="20"/>
                <w:szCs w:val="20"/>
              </w:rPr>
              <w:t>Students who learned with the self-regulated flipped classroom approach showed higher performance in goal setting.</w:t>
            </w:r>
          </w:p>
        </w:tc>
        <w:tc>
          <w:tcPr>
            <w:tcW w:w="1559" w:type="dxa"/>
          </w:tcPr>
          <w:p w:rsidR="00B36AC0" w:rsidRPr="00B36AC0" w:rsidRDefault="00B36AC0" w:rsidP="00B36AC0">
            <w:pPr>
              <w:jc w:val="center"/>
              <w:rPr>
                <w:rFonts w:ascii="Times New Roman" w:hAnsi="Times New Roman" w:cs="Times New Roman"/>
                <w:sz w:val="20"/>
                <w:szCs w:val="20"/>
              </w:rPr>
            </w:pPr>
            <w:r w:rsidRPr="00B36AC0">
              <w:rPr>
                <w:rFonts w:ascii="Times New Roman" w:hAnsi="Times New Roman" w:cs="Times New Roman"/>
                <w:sz w:val="20"/>
                <w:szCs w:val="20"/>
              </w:rPr>
              <w:t>Students’ learning performances in flipped classrooms might not be as good as expected without self-regulated support.</w:t>
            </w:r>
          </w:p>
        </w:tc>
      </w:tr>
      <w:bookmarkEnd w:id="3"/>
    </w:tbl>
    <w:p w:rsidR="00B36AC0" w:rsidRPr="00B36AC0" w:rsidRDefault="00B36AC0" w:rsidP="00B36AC0">
      <w:pPr>
        <w:ind w:firstLine="567"/>
        <w:jc w:val="both"/>
        <w:rPr>
          <w:rFonts w:ascii="Times New Roman" w:hAnsi="Times New Roman" w:cs="Times New Roman"/>
          <w:sz w:val="24"/>
          <w:szCs w:val="24"/>
        </w:rPr>
      </w:pPr>
    </w:p>
    <w:tbl>
      <w:tblPr>
        <w:tblStyle w:val="TableGrid"/>
        <w:tblW w:w="9406" w:type="dxa"/>
        <w:tblInd w:w="-459" w:type="dxa"/>
        <w:tblLayout w:type="fixed"/>
        <w:tblLook w:val="04A0" w:firstRow="1" w:lastRow="0" w:firstColumn="1" w:lastColumn="0" w:noHBand="0" w:noVBand="1"/>
      </w:tblPr>
      <w:tblGrid>
        <w:gridCol w:w="1701"/>
        <w:gridCol w:w="992"/>
        <w:gridCol w:w="993"/>
        <w:gridCol w:w="1276"/>
        <w:gridCol w:w="1168"/>
        <w:gridCol w:w="1383"/>
        <w:gridCol w:w="1893"/>
      </w:tblGrid>
      <w:tr w:rsidR="00B36AC0" w:rsidRPr="00B36AC0" w:rsidTr="006A158D">
        <w:tc>
          <w:tcPr>
            <w:tcW w:w="9406" w:type="dxa"/>
            <w:gridSpan w:val="7"/>
            <w:tcBorders>
              <w:top w:val="nil"/>
              <w:left w:val="nil"/>
              <w:bottom w:val="single" w:sz="4" w:space="0" w:color="auto"/>
              <w:right w:val="nil"/>
            </w:tcBorders>
          </w:tcPr>
          <w:p w:rsidR="00B36AC0" w:rsidRPr="006A158D" w:rsidRDefault="00B36AC0" w:rsidP="006A158D">
            <w:pPr>
              <w:spacing w:line="276" w:lineRule="auto"/>
              <w:rPr>
                <w:rFonts w:ascii="Times New Roman" w:hAnsi="Times New Roman" w:cs="Times New Roman"/>
                <w:b/>
                <w:sz w:val="24"/>
                <w:szCs w:val="24"/>
                <w:lang w:val="en-US"/>
              </w:rPr>
            </w:pPr>
          </w:p>
          <w:p w:rsidR="00B36AC0" w:rsidRPr="006A158D" w:rsidRDefault="00B36AC0" w:rsidP="006A158D">
            <w:pPr>
              <w:spacing w:line="276" w:lineRule="auto"/>
              <w:jc w:val="center"/>
              <w:rPr>
                <w:rFonts w:ascii="Times New Roman" w:hAnsi="Times New Roman" w:cs="Times New Roman"/>
                <w:b/>
                <w:sz w:val="24"/>
                <w:szCs w:val="24"/>
                <w:lang w:val="en-US"/>
              </w:rPr>
            </w:pPr>
            <w:r w:rsidRPr="00B36AC0">
              <w:rPr>
                <w:rFonts w:ascii="Times New Roman" w:hAnsi="Times New Roman" w:cs="Times New Roman"/>
                <w:b/>
                <w:sz w:val="24"/>
                <w:szCs w:val="24"/>
              </w:rPr>
              <w:t>TABLE 3.</w:t>
            </w:r>
            <w:r w:rsidRPr="00B36AC0">
              <w:rPr>
                <w:rFonts w:ascii="Times New Roman" w:hAnsi="Times New Roman" w:cs="Times New Roman"/>
                <w:sz w:val="24"/>
                <w:szCs w:val="24"/>
              </w:rPr>
              <w:t xml:space="preserve"> Studies included into scoping review</w:t>
            </w:r>
          </w:p>
        </w:tc>
      </w:tr>
      <w:tr w:rsidR="00B36AC0" w:rsidRPr="00B36AC0" w:rsidTr="006A158D">
        <w:tc>
          <w:tcPr>
            <w:tcW w:w="1701" w:type="dxa"/>
            <w:tcBorders>
              <w:top w:val="single" w:sz="4" w:space="0" w:color="auto"/>
            </w:tcBorders>
          </w:tcPr>
          <w:p w:rsidR="00B36AC0" w:rsidRPr="006A158D" w:rsidRDefault="00B36AC0" w:rsidP="00B36AC0">
            <w:pPr>
              <w:spacing w:line="276" w:lineRule="auto"/>
              <w:jc w:val="center"/>
              <w:rPr>
                <w:rFonts w:ascii="Times New Roman" w:hAnsi="Times New Roman" w:cs="Times New Roman"/>
                <w:sz w:val="20"/>
                <w:szCs w:val="20"/>
              </w:rPr>
            </w:pPr>
            <w:r w:rsidRPr="006A158D">
              <w:rPr>
                <w:rFonts w:ascii="Times New Roman" w:hAnsi="Times New Roman" w:cs="Times New Roman"/>
                <w:b/>
                <w:bCs/>
                <w:sz w:val="20"/>
                <w:szCs w:val="20"/>
              </w:rPr>
              <w:t>Title</w:t>
            </w:r>
          </w:p>
        </w:tc>
        <w:tc>
          <w:tcPr>
            <w:tcW w:w="992" w:type="dxa"/>
            <w:tcBorders>
              <w:top w:val="single" w:sz="4" w:space="0" w:color="auto"/>
            </w:tcBorders>
          </w:tcPr>
          <w:p w:rsidR="00B36AC0" w:rsidRPr="006A158D" w:rsidRDefault="00B36AC0" w:rsidP="00B36AC0">
            <w:pPr>
              <w:spacing w:line="276" w:lineRule="auto"/>
              <w:jc w:val="center"/>
              <w:rPr>
                <w:rFonts w:ascii="Times New Roman" w:hAnsi="Times New Roman" w:cs="Times New Roman"/>
                <w:b/>
                <w:bCs/>
                <w:sz w:val="20"/>
                <w:szCs w:val="20"/>
              </w:rPr>
            </w:pPr>
            <w:r w:rsidRPr="006A158D">
              <w:rPr>
                <w:rFonts w:ascii="Times New Roman" w:hAnsi="Times New Roman" w:cs="Times New Roman"/>
                <w:b/>
                <w:bCs/>
                <w:sz w:val="20"/>
                <w:szCs w:val="20"/>
              </w:rPr>
              <w:t xml:space="preserve">Subject </w:t>
            </w:r>
          </w:p>
        </w:tc>
        <w:tc>
          <w:tcPr>
            <w:tcW w:w="993" w:type="dxa"/>
            <w:tcBorders>
              <w:top w:val="single" w:sz="4" w:space="0" w:color="auto"/>
            </w:tcBorders>
          </w:tcPr>
          <w:p w:rsidR="00B36AC0" w:rsidRPr="006A158D" w:rsidRDefault="00B36AC0" w:rsidP="00B36AC0">
            <w:pPr>
              <w:spacing w:line="276" w:lineRule="auto"/>
              <w:jc w:val="center"/>
              <w:rPr>
                <w:rFonts w:ascii="Times New Roman" w:hAnsi="Times New Roman" w:cs="Times New Roman"/>
                <w:b/>
                <w:bCs/>
                <w:sz w:val="20"/>
                <w:szCs w:val="20"/>
              </w:rPr>
            </w:pPr>
            <w:r w:rsidRPr="006A158D">
              <w:rPr>
                <w:rFonts w:ascii="Times New Roman" w:hAnsi="Times New Roman" w:cs="Times New Roman"/>
                <w:b/>
                <w:bCs/>
                <w:sz w:val="20"/>
                <w:szCs w:val="20"/>
              </w:rPr>
              <w:t>Method</w:t>
            </w:r>
          </w:p>
        </w:tc>
        <w:tc>
          <w:tcPr>
            <w:tcW w:w="1276" w:type="dxa"/>
            <w:tcBorders>
              <w:top w:val="single" w:sz="4" w:space="0" w:color="auto"/>
            </w:tcBorders>
          </w:tcPr>
          <w:p w:rsidR="00B36AC0" w:rsidRPr="006A158D" w:rsidRDefault="00B36AC0" w:rsidP="00B36AC0">
            <w:pPr>
              <w:spacing w:line="276" w:lineRule="auto"/>
              <w:jc w:val="center"/>
              <w:rPr>
                <w:rFonts w:ascii="Times New Roman" w:hAnsi="Times New Roman" w:cs="Times New Roman"/>
                <w:b/>
                <w:bCs/>
                <w:sz w:val="20"/>
                <w:szCs w:val="20"/>
              </w:rPr>
            </w:pPr>
            <w:r w:rsidRPr="006A158D">
              <w:rPr>
                <w:rFonts w:ascii="Times New Roman" w:hAnsi="Times New Roman" w:cs="Times New Roman"/>
                <w:b/>
                <w:bCs/>
                <w:sz w:val="20"/>
                <w:szCs w:val="20"/>
              </w:rPr>
              <w:t>Instrument</w:t>
            </w:r>
          </w:p>
        </w:tc>
        <w:tc>
          <w:tcPr>
            <w:tcW w:w="1168" w:type="dxa"/>
            <w:tcBorders>
              <w:top w:val="single" w:sz="4" w:space="0" w:color="auto"/>
            </w:tcBorders>
          </w:tcPr>
          <w:p w:rsidR="00B36AC0" w:rsidRPr="006A158D" w:rsidRDefault="00B36AC0" w:rsidP="00B36AC0">
            <w:pPr>
              <w:spacing w:line="276" w:lineRule="auto"/>
              <w:jc w:val="center"/>
              <w:rPr>
                <w:rFonts w:ascii="Times New Roman" w:hAnsi="Times New Roman" w:cs="Times New Roman"/>
                <w:sz w:val="20"/>
                <w:szCs w:val="20"/>
              </w:rPr>
            </w:pPr>
            <w:r w:rsidRPr="006A158D">
              <w:rPr>
                <w:rFonts w:ascii="Times New Roman" w:hAnsi="Times New Roman" w:cs="Times New Roman"/>
                <w:b/>
                <w:bCs/>
                <w:sz w:val="20"/>
                <w:szCs w:val="20"/>
              </w:rPr>
              <w:t>Dependent Variable</w:t>
            </w:r>
          </w:p>
        </w:tc>
        <w:tc>
          <w:tcPr>
            <w:tcW w:w="1383" w:type="dxa"/>
            <w:tcBorders>
              <w:top w:val="single" w:sz="4" w:space="0" w:color="auto"/>
            </w:tcBorders>
          </w:tcPr>
          <w:p w:rsidR="00B36AC0" w:rsidRPr="006A158D" w:rsidRDefault="00B36AC0" w:rsidP="00B36AC0">
            <w:pPr>
              <w:spacing w:line="276" w:lineRule="auto"/>
              <w:jc w:val="center"/>
              <w:rPr>
                <w:rFonts w:ascii="Times New Roman" w:hAnsi="Times New Roman" w:cs="Times New Roman"/>
                <w:b/>
                <w:bCs/>
                <w:sz w:val="20"/>
                <w:szCs w:val="20"/>
              </w:rPr>
            </w:pPr>
            <w:r w:rsidRPr="006A158D">
              <w:rPr>
                <w:rFonts w:ascii="Times New Roman" w:hAnsi="Times New Roman" w:cs="Times New Roman"/>
                <w:b/>
                <w:bCs/>
                <w:sz w:val="20"/>
                <w:szCs w:val="20"/>
              </w:rPr>
              <w:t>Result</w:t>
            </w:r>
          </w:p>
        </w:tc>
        <w:tc>
          <w:tcPr>
            <w:tcW w:w="1893" w:type="dxa"/>
            <w:tcBorders>
              <w:top w:val="single" w:sz="4" w:space="0" w:color="auto"/>
            </w:tcBorders>
          </w:tcPr>
          <w:p w:rsidR="00B36AC0" w:rsidRPr="006A158D" w:rsidRDefault="00B36AC0" w:rsidP="00B36AC0">
            <w:pPr>
              <w:spacing w:line="276" w:lineRule="auto"/>
              <w:jc w:val="center"/>
              <w:rPr>
                <w:rFonts w:ascii="Times New Roman" w:hAnsi="Times New Roman" w:cs="Times New Roman"/>
                <w:b/>
                <w:bCs/>
                <w:sz w:val="20"/>
                <w:szCs w:val="20"/>
              </w:rPr>
            </w:pPr>
            <w:r w:rsidRPr="006A158D">
              <w:rPr>
                <w:rFonts w:ascii="Times New Roman" w:hAnsi="Times New Roman" w:cs="Times New Roman"/>
                <w:b/>
                <w:bCs/>
                <w:sz w:val="20"/>
                <w:szCs w:val="20"/>
              </w:rPr>
              <w:t>Suggestions</w:t>
            </w:r>
          </w:p>
        </w:tc>
      </w:tr>
      <w:tr w:rsidR="00B36AC0" w:rsidRPr="00B36AC0" w:rsidTr="006A158D">
        <w:tc>
          <w:tcPr>
            <w:tcW w:w="1701" w:type="dxa"/>
          </w:tcPr>
          <w:p w:rsidR="00B36AC0" w:rsidRPr="006A158D" w:rsidRDefault="00B36AC0" w:rsidP="00B36AC0">
            <w:pPr>
              <w:spacing w:line="276" w:lineRule="auto"/>
              <w:jc w:val="center"/>
              <w:rPr>
                <w:rFonts w:ascii="Times New Roman" w:hAnsi="Times New Roman" w:cs="Times New Roman"/>
                <w:sz w:val="20"/>
                <w:szCs w:val="20"/>
              </w:rPr>
            </w:pPr>
            <w:r w:rsidRPr="006A158D">
              <w:rPr>
                <w:rFonts w:ascii="Times New Roman" w:hAnsi="Times New Roman" w:cs="Times New Roman"/>
                <w:sz w:val="20"/>
                <w:szCs w:val="20"/>
              </w:rPr>
              <w:t>The flipped classroom allows for more class time devoted to critical thinking</w:t>
            </w:r>
          </w:p>
          <w:p w:rsidR="00B36AC0" w:rsidRPr="006A158D" w:rsidRDefault="00B36AC0" w:rsidP="00B36AC0">
            <w:pPr>
              <w:spacing w:line="276" w:lineRule="auto"/>
              <w:jc w:val="center"/>
              <w:rPr>
                <w:rFonts w:ascii="Times New Roman" w:hAnsi="Times New Roman" w:cs="Times New Roman"/>
                <w:sz w:val="20"/>
                <w:szCs w:val="20"/>
              </w:rPr>
            </w:pPr>
            <w:r w:rsidRPr="006A158D">
              <w:rPr>
                <w:rFonts w:ascii="Times New Roman" w:hAnsi="Times New Roman" w:cs="Times New Roman"/>
                <w:sz w:val="20"/>
                <w:szCs w:val="20"/>
              </w:rPr>
              <w:fldChar w:fldCharType="begin" w:fldLock="1"/>
            </w:r>
            <w:r w:rsidRPr="006A158D">
              <w:rPr>
                <w:rFonts w:ascii="Times New Roman" w:hAnsi="Times New Roman" w:cs="Times New Roman"/>
                <w:sz w:val="20"/>
                <w:szCs w:val="20"/>
              </w:rPr>
              <w:instrText>ADDIN CSL_CITATION {"citationItems":[{"id":"ITEM-1","itemData":{"DOI":"10.1152/ADVAN.00033.2016","ISSN":"15221229","PMID":"28145270","author":[{"dropping-particle":"","family":"DeRuisseau","given":"Lara R.","non-dropping-particle":"","parse-names":false,"suffix":""}],"container-title":"Advances in Physiology Education","id":"ITEM-1","issue":"4","issued":{"date-parts":[["2016"]]},"page":"522-528","title":"The flipped classroom allows for more class time devoted to critical thinking","type":"article-journal","volume":"40"},"uris":["http://www.mendeley.com/documents/?uuid=03c1253a-b4b4-41a6-bf7a-c89554263048"]}],"mendeley":{"formattedCitation":"(DeRuisseau, 2016)","plainTextFormattedCitation":"(DeRuisseau, 2016)","previouslyFormattedCitation":"(DeRuisseau, 2016)"},"properties":{"noteIndex":0},"schema":"https://github.com/citation-style-language/schema/raw/master/csl-citation.json"}</w:instrText>
            </w:r>
            <w:r w:rsidRPr="006A158D">
              <w:rPr>
                <w:rFonts w:ascii="Times New Roman" w:hAnsi="Times New Roman" w:cs="Times New Roman"/>
                <w:sz w:val="20"/>
                <w:szCs w:val="20"/>
              </w:rPr>
              <w:fldChar w:fldCharType="separate"/>
            </w:r>
            <w:r w:rsidRPr="006A158D">
              <w:rPr>
                <w:rFonts w:ascii="Times New Roman" w:hAnsi="Times New Roman" w:cs="Times New Roman"/>
                <w:noProof/>
                <w:sz w:val="20"/>
                <w:szCs w:val="20"/>
              </w:rPr>
              <w:t>(DeRuisseau, 2016)</w:t>
            </w:r>
            <w:r w:rsidRPr="006A158D">
              <w:rPr>
                <w:rFonts w:ascii="Times New Roman" w:hAnsi="Times New Roman" w:cs="Times New Roman"/>
                <w:sz w:val="20"/>
                <w:szCs w:val="20"/>
              </w:rPr>
              <w:fldChar w:fldCharType="end"/>
            </w:r>
            <w:r w:rsidRPr="006A158D">
              <w:rPr>
                <w:rFonts w:ascii="Times New Roman" w:hAnsi="Times New Roman" w:cs="Times New Roman"/>
                <w:sz w:val="20"/>
                <w:szCs w:val="20"/>
              </w:rPr>
              <w:t xml:space="preserve">  </w:t>
            </w:r>
          </w:p>
        </w:tc>
        <w:tc>
          <w:tcPr>
            <w:tcW w:w="992" w:type="dxa"/>
          </w:tcPr>
          <w:p w:rsidR="00B36AC0" w:rsidRPr="006A158D" w:rsidRDefault="00B36AC0" w:rsidP="00B36AC0">
            <w:pPr>
              <w:spacing w:line="276" w:lineRule="auto"/>
              <w:jc w:val="center"/>
              <w:rPr>
                <w:rFonts w:ascii="Times New Roman" w:hAnsi="Times New Roman" w:cs="Times New Roman"/>
                <w:sz w:val="20"/>
                <w:szCs w:val="20"/>
              </w:rPr>
            </w:pPr>
            <w:r w:rsidRPr="006A158D">
              <w:rPr>
                <w:rFonts w:ascii="Times New Roman" w:hAnsi="Times New Roman" w:cs="Times New Roman"/>
                <w:sz w:val="20"/>
                <w:szCs w:val="20"/>
              </w:rPr>
              <w:t xml:space="preserve">80 students </w:t>
            </w:r>
          </w:p>
          <w:p w:rsidR="00B36AC0" w:rsidRPr="006A158D" w:rsidRDefault="00B36AC0" w:rsidP="00B36AC0">
            <w:pPr>
              <w:spacing w:line="276" w:lineRule="auto"/>
              <w:jc w:val="center"/>
              <w:rPr>
                <w:rFonts w:ascii="Times New Roman" w:hAnsi="Times New Roman" w:cs="Times New Roman"/>
                <w:sz w:val="20"/>
                <w:szCs w:val="20"/>
              </w:rPr>
            </w:pPr>
          </w:p>
        </w:tc>
        <w:tc>
          <w:tcPr>
            <w:tcW w:w="993" w:type="dxa"/>
          </w:tcPr>
          <w:p w:rsidR="00B36AC0" w:rsidRPr="006A158D" w:rsidRDefault="00B36AC0" w:rsidP="00B36AC0">
            <w:pPr>
              <w:spacing w:line="276" w:lineRule="auto"/>
              <w:jc w:val="center"/>
              <w:rPr>
                <w:rFonts w:ascii="Times New Roman" w:hAnsi="Times New Roman" w:cs="Times New Roman"/>
                <w:sz w:val="20"/>
                <w:szCs w:val="20"/>
              </w:rPr>
            </w:pPr>
            <w:r w:rsidRPr="006A158D">
              <w:rPr>
                <w:rFonts w:ascii="Times New Roman" w:hAnsi="Times New Roman" w:cs="Times New Roman"/>
                <w:sz w:val="20"/>
                <w:szCs w:val="20"/>
              </w:rPr>
              <w:t>Case study</w:t>
            </w:r>
          </w:p>
        </w:tc>
        <w:tc>
          <w:tcPr>
            <w:tcW w:w="1276" w:type="dxa"/>
          </w:tcPr>
          <w:p w:rsidR="00B36AC0" w:rsidRPr="006A158D" w:rsidRDefault="00B36AC0" w:rsidP="00B36AC0">
            <w:pPr>
              <w:spacing w:line="276" w:lineRule="auto"/>
              <w:jc w:val="center"/>
              <w:rPr>
                <w:rFonts w:ascii="Times New Roman" w:hAnsi="Times New Roman" w:cs="Times New Roman"/>
                <w:sz w:val="20"/>
                <w:szCs w:val="20"/>
              </w:rPr>
            </w:pPr>
            <w:r w:rsidRPr="006A158D">
              <w:rPr>
                <w:rFonts w:ascii="Times New Roman" w:hAnsi="Times New Roman" w:cs="Times New Roman"/>
                <w:sz w:val="20"/>
                <w:szCs w:val="20"/>
              </w:rPr>
              <w:t>Test</w:t>
            </w:r>
          </w:p>
        </w:tc>
        <w:tc>
          <w:tcPr>
            <w:tcW w:w="1168" w:type="dxa"/>
          </w:tcPr>
          <w:p w:rsidR="00B36AC0" w:rsidRPr="006A158D" w:rsidRDefault="00B36AC0" w:rsidP="00B36AC0">
            <w:pPr>
              <w:spacing w:line="276" w:lineRule="auto"/>
              <w:jc w:val="center"/>
              <w:rPr>
                <w:rFonts w:ascii="Times New Roman" w:hAnsi="Times New Roman" w:cs="Times New Roman"/>
                <w:sz w:val="20"/>
                <w:szCs w:val="20"/>
              </w:rPr>
            </w:pPr>
            <w:r w:rsidRPr="006A158D">
              <w:rPr>
                <w:rFonts w:ascii="Times New Roman" w:hAnsi="Times New Roman" w:cs="Times New Roman"/>
                <w:sz w:val="20"/>
                <w:szCs w:val="20"/>
              </w:rPr>
              <w:t>High order thinking skills</w:t>
            </w:r>
          </w:p>
        </w:tc>
        <w:tc>
          <w:tcPr>
            <w:tcW w:w="1383" w:type="dxa"/>
          </w:tcPr>
          <w:p w:rsidR="00B36AC0" w:rsidRPr="006A158D" w:rsidRDefault="00B36AC0" w:rsidP="00B36AC0">
            <w:pPr>
              <w:spacing w:line="276" w:lineRule="auto"/>
              <w:jc w:val="center"/>
              <w:rPr>
                <w:rFonts w:ascii="Times New Roman" w:hAnsi="Times New Roman" w:cs="Times New Roman"/>
                <w:sz w:val="20"/>
                <w:szCs w:val="20"/>
              </w:rPr>
            </w:pPr>
            <w:r w:rsidRPr="006A158D">
              <w:rPr>
                <w:rFonts w:ascii="Times New Roman" w:hAnsi="Times New Roman" w:cs="Times New Roman"/>
                <w:sz w:val="20"/>
                <w:szCs w:val="20"/>
              </w:rPr>
              <w:t>a flipped classroom approach allowed for more time devoted to active learning and a transition of assessment questions to include additional higher-order thinking activities.</w:t>
            </w:r>
          </w:p>
          <w:p w:rsidR="00B36AC0" w:rsidRPr="006A158D" w:rsidRDefault="00B36AC0" w:rsidP="00B36AC0">
            <w:pPr>
              <w:spacing w:line="276" w:lineRule="auto"/>
              <w:jc w:val="center"/>
              <w:rPr>
                <w:rFonts w:ascii="Times New Roman" w:hAnsi="Times New Roman" w:cs="Times New Roman"/>
                <w:sz w:val="20"/>
                <w:szCs w:val="20"/>
              </w:rPr>
            </w:pPr>
          </w:p>
        </w:tc>
        <w:tc>
          <w:tcPr>
            <w:tcW w:w="1893" w:type="dxa"/>
          </w:tcPr>
          <w:p w:rsidR="00B36AC0" w:rsidRPr="006A158D" w:rsidRDefault="00B36AC0" w:rsidP="00B36AC0">
            <w:pPr>
              <w:spacing w:line="276" w:lineRule="auto"/>
              <w:jc w:val="center"/>
              <w:rPr>
                <w:rFonts w:ascii="Times New Roman" w:hAnsi="Times New Roman" w:cs="Times New Roman"/>
                <w:sz w:val="20"/>
                <w:szCs w:val="20"/>
              </w:rPr>
            </w:pPr>
            <w:r w:rsidRPr="006A158D">
              <w:rPr>
                <w:rFonts w:ascii="Times New Roman" w:hAnsi="Times New Roman" w:cs="Times New Roman"/>
                <w:sz w:val="20"/>
                <w:szCs w:val="20"/>
              </w:rPr>
              <w:lastRenderedPageBreak/>
              <w:t>For high-content science courses, hopefully more opportunities will open for faculty to try this pedagogy in their own hands to see for themselves how this format can be transformative for all involved.</w:t>
            </w:r>
          </w:p>
        </w:tc>
      </w:tr>
      <w:tr w:rsidR="00B36AC0" w:rsidRPr="00B36AC0" w:rsidTr="006A158D">
        <w:tc>
          <w:tcPr>
            <w:tcW w:w="1701" w:type="dxa"/>
          </w:tcPr>
          <w:p w:rsidR="00B36AC0" w:rsidRPr="006A158D" w:rsidRDefault="00B36AC0" w:rsidP="00B36AC0">
            <w:pPr>
              <w:spacing w:line="276" w:lineRule="auto"/>
              <w:jc w:val="center"/>
              <w:rPr>
                <w:rFonts w:ascii="Times New Roman" w:hAnsi="Times New Roman" w:cs="Times New Roman"/>
                <w:sz w:val="20"/>
                <w:szCs w:val="20"/>
              </w:rPr>
            </w:pPr>
            <w:r w:rsidRPr="006A158D">
              <w:rPr>
                <w:rFonts w:ascii="Times New Roman" w:hAnsi="Times New Roman" w:cs="Times New Roman"/>
                <w:sz w:val="20"/>
                <w:szCs w:val="20"/>
              </w:rPr>
              <w:lastRenderedPageBreak/>
              <w:t>Application of a MOOC in a general physics flipped classroom</w:t>
            </w:r>
          </w:p>
          <w:p w:rsidR="00B36AC0" w:rsidRPr="006A158D" w:rsidRDefault="00B36AC0" w:rsidP="00B36AC0">
            <w:pPr>
              <w:spacing w:line="276" w:lineRule="auto"/>
              <w:jc w:val="center"/>
              <w:rPr>
                <w:rFonts w:ascii="Times New Roman" w:hAnsi="Times New Roman" w:cs="Times New Roman"/>
                <w:sz w:val="20"/>
                <w:szCs w:val="20"/>
              </w:rPr>
            </w:pPr>
            <w:r w:rsidRPr="006A158D">
              <w:rPr>
                <w:rFonts w:ascii="Times New Roman" w:hAnsi="Times New Roman" w:cs="Times New Roman"/>
                <w:sz w:val="20"/>
                <w:szCs w:val="20"/>
              </w:rPr>
              <w:fldChar w:fldCharType="begin" w:fldLock="1"/>
            </w:r>
            <w:r w:rsidRPr="006A158D">
              <w:rPr>
                <w:rFonts w:ascii="Times New Roman" w:hAnsi="Times New Roman" w:cs="Times New Roman"/>
                <w:sz w:val="20"/>
                <w:szCs w:val="20"/>
              </w:rPr>
              <w:instrText>ADDIN CSL_CITATION {"citationItems":[{"id":"ITEM-1","itemData":{"ISSN":"14462257","abstract":"General physics is a basic required course at many colleges and universities in the first academic year. With the advancement in scientific technologies, higher education has entered the era of digital learning. Massive open on-line courses (MOOCs) have become more and more popular. In addition to providing opportunities for students' self-learning on the Internet, MOOCs can also be applied in flipped classrooms on the campus. Team-based learning (TBL) is a student-centred teaching strategy with a specific structure. TBL is suitable for use in flipped classrooms. The Ministry of Education in Taiwan launched a four-year MOOCs programme in 2014. Easy to Learn Mechanics (ELM) is one of the courses receiving grants in 2014. The aim of this study was to explore the learning outcomes of students in the Mathematics topic of ELM in a TBL-based flipped classroom. It was found that applying a MOOC in a TBL-based general physics flipped classroom is helpful to enhance students' learning outcomes and develop students' ability in self-learning and communication skills in a team work context.","author":[{"dropping-particle":"","family":"Jao","given":"Jo Chi","non-dropping-particle":"","parse-names":false,"suffix":""}],"container-title":"World Transactions on Engineering and Technology Education","id":"ITEM-1","issue":"1","issued":{"date-parts":[["2017"]]},"page":"28-33","title":"Application of a MOOC in a general physics flipped classroom","type":"article-journal","volume":"15"},"uris":["http://www.mendeley.com/documents/?uuid=868e86c5-8add-4f8b-946b-8c468fb231e8"]}],"mendeley":{"formattedCitation":"(Jao, 2017)","plainTextFormattedCitation":"(Jao, 2017)","previouslyFormattedCitation":"(Jao, 2017)"},"properties":{"noteIndex":0},"schema":"https://github.com/citation-style-language/schema/raw/master/csl-citation.json"}</w:instrText>
            </w:r>
            <w:r w:rsidRPr="006A158D">
              <w:rPr>
                <w:rFonts w:ascii="Times New Roman" w:hAnsi="Times New Roman" w:cs="Times New Roman"/>
                <w:sz w:val="20"/>
                <w:szCs w:val="20"/>
              </w:rPr>
              <w:fldChar w:fldCharType="separate"/>
            </w:r>
            <w:r w:rsidRPr="006A158D">
              <w:rPr>
                <w:rFonts w:ascii="Times New Roman" w:hAnsi="Times New Roman" w:cs="Times New Roman"/>
                <w:noProof/>
                <w:sz w:val="20"/>
                <w:szCs w:val="20"/>
              </w:rPr>
              <w:t>(Jao, 2017)</w:t>
            </w:r>
            <w:r w:rsidRPr="006A158D">
              <w:rPr>
                <w:rFonts w:ascii="Times New Roman" w:hAnsi="Times New Roman" w:cs="Times New Roman"/>
                <w:sz w:val="20"/>
                <w:szCs w:val="20"/>
              </w:rPr>
              <w:fldChar w:fldCharType="end"/>
            </w:r>
          </w:p>
        </w:tc>
        <w:tc>
          <w:tcPr>
            <w:tcW w:w="992" w:type="dxa"/>
          </w:tcPr>
          <w:p w:rsidR="00B36AC0" w:rsidRPr="006A158D" w:rsidRDefault="00B36AC0" w:rsidP="00B36AC0">
            <w:pPr>
              <w:spacing w:line="276" w:lineRule="auto"/>
              <w:jc w:val="center"/>
              <w:rPr>
                <w:rFonts w:ascii="Times New Roman" w:hAnsi="Times New Roman" w:cs="Times New Roman"/>
                <w:sz w:val="20"/>
                <w:szCs w:val="20"/>
              </w:rPr>
            </w:pPr>
            <w:r w:rsidRPr="006A158D">
              <w:rPr>
                <w:rFonts w:ascii="Times New Roman" w:hAnsi="Times New Roman" w:cs="Times New Roman"/>
                <w:sz w:val="20"/>
                <w:szCs w:val="20"/>
              </w:rPr>
              <w:t xml:space="preserve">51 students </w:t>
            </w:r>
          </w:p>
        </w:tc>
        <w:tc>
          <w:tcPr>
            <w:tcW w:w="993" w:type="dxa"/>
          </w:tcPr>
          <w:p w:rsidR="00B36AC0" w:rsidRPr="006A158D" w:rsidRDefault="00B36AC0" w:rsidP="00B36AC0">
            <w:pPr>
              <w:spacing w:line="276" w:lineRule="auto"/>
              <w:jc w:val="center"/>
              <w:rPr>
                <w:rFonts w:ascii="Times New Roman" w:hAnsi="Times New Roman" w:cs="Times New Roman"/>
                <w:sz w:val="20"/>
                <w:szCs w:val="20"/>
              </w:rPr>
            </w:pPr>
            <w:r w:rsidRPr="006A158D">
              <w:rPr>
                <w:rFonts w:ascii="Times New Roman" w:hAnsi="Times New Roman" w:cs="Times New Roman"/>
                <w:sz w:val="20"/>
                <w:szCs w:val="20"/>
              </w:rPr>
              <w:t>experiment</w:t>
            </w:r>
          </w:p>
        </w:tc>
        <w:tc>
          <w:tcPr>
            <w:tcW w:w="1276" w:type="dxa"/>
          </w:tcPr>
          <w:p w:rsidR="00B36AC0" w:rsidRPr="006A158D" w:rsidRDefault="00B36AC0" w:rsidP="00B36AC0">
            <w:pPr>
              <w:spacing w:line="276" w:lineRule="auto"/>
              <w:jc w:val="center"/>
              <w:rPr>
                <w:rFonts w:ascii="Times New Roman" w:hAnsi="Times New Roman" w:cs="Times New Roman"/>
                <w:sz w:val="20"/>
                <w:szCs w:val="20"/>
              </w:rPr>
            </w:pPr>
            <w:r w:rsidRPr="006A158D">
              <w:rPr>
                <w:rFonts w:ascii="Times New Roman" w:hAnsi="Times New Roman" w:cs="Times New Roman"/>
                <w:sz w:val="20"/>
                <w:szCs w:val="20"/>
              </w:rPr>
              <w:t>Test</w:t>
            </w:r>
          </w:p>
        </w:tc>
        <w:tc>
          <w:tcPr>
            <w:tcW w:w="1168" w:type="dxa"/>
          </w:tcPr>
          <w:p w:rsidR="00B36AC0" w:rsidRPr="006A158D" w:rsidRDefault="00B36AC0" w:rsidP="00B36AC0">
            <w:pPr>
              <w:spacing w:line="276" w:lineRule="auto"/>
              <w:jc w:val="center"/>
              <w:rPr>
                <w:rFonts w:ascii="Times New Roman" w:hAnsi="Times New Roman" w:cs="Times New Roman"/>
                <w:sz w:val="20"/>
                <w:szCs w:val="20"/>
              </w:rPr>
            </w:pPr>
            <w:r w:rsidRPr="006A158D">
              <w:rPr>
                <w:rFonts w:ascii="Times New Roman" w:hAnsi="Times New Roman" w:cs="Times New Roman"/>
                <w:sz w:val="20"/>
                <w:szCs w:val="20"/>
              </w:rPr>
              <w:t>learning outcomes, ability in self-learning and communication skills</w:t>
            </w:r>
          </w:p>
        </w:tc>
        <w:tc>
          <w:tcPr>
            <w:tcW w:w="1383" w:type="dxa"/>
          </w:tcPr>
          <w:p w:rsidR="00B36AC0" w:rsidRPr="006A158D" w:rsidRDefault="00B36AC0" w:rsidP="00B36AC0">
            <w:pPr>
              <w:spacing w:line="276" w:lineRule="auto"/>
              <w:jc w:val="center"/>
              <w:rPr>
                <w:rFonts w:ascii="Times New Roman" w:hAnsi="Times New Roman" w:cs="Times New Roman"/>
                <w:sz w:val="20"/>
                <w:szCs w:val="20"/>
              </w:rPr>
            </w:pPr>
            <w:r w:rsidRPr="006A158D">
              <w:rPr>
                <w:rFonts w:ascii="Times New Roman" w:hAnsi="Times New Roman" w:cs="Times New Roman"/>
                <w:sz w:val="20"/>
                <w:szCs w:val="20"/>
              </w:rPr>
              <w:t>applying a MOOC in a TBL-based general physics flipped classroom is helpful to enhance students’ learning outcomes and develop students’ ability in self-learning and communication skills in a team work context.</w:t>
            </w:r>
          </w:p>
          <w:p w:rsidR="00B36AC0" w:rsidRPr="006A158D" w:rsidRDefault="00B36AC0" w:rsidP="00B36AC0">
            <w:pPr>
              <w:spacing w:line="276" w:lineRule="auto"/>
              <w:jc w:val="center"/>
              <w:rPr>
                <w:rFonts w:ascii="Times New Roman" w:hAnsi="Times New Roman" w:cs="Times New Roman"/>
                <w:sz w:val="20"/>
                <w:szCs w:val="20"/>
              </w:rPr>
            </w:pPr>
          </w:p>
          <w:p w:rsidR="00B36AC0" w:rsidRPr="006A158D" w:rsidRDefault="00B36AC0" w:rsidP="00B36AC0">
            <w:pPr>
              <w:spacing w:line="276" w:lineRule="auto"/>
              <w:jc w:val="center"/>
              <w:rPr>
                <w:rFonts w:ascii="Times New Roman" w:hAnsi="Times New Roman" w:cs="Times New Roman"/>
                <w:sz w:val="20"/>
                <w:szCs w:val="20"/>
              </w:rPr>
            </w:pPr>
          </w:p>
        </w:tc>
        <w:tc>
          <w:tcPr>
            <w:tcW w:w="1893" w:type="dxa"/>
          </w:tcPr>
          <w:p w:rsidR="00B36AC0" w:rsidRPr="006A158D" w:rsidRDefault="00B36AC0" w:rsidP="00B36AC0">
            <w:pPr>
              <w:spacing w:line="276" w:lineRule="auto"/>
              <w:jc w:val="center"/>
              <w:rPr>
                <w:rFonts w:ascii="Times New Roman" w:hAnsi="Times New Roman" w:cs="Times New Roman"/>
                <w:sz w:val="20"/>
                <w:szCs w:val="20"/>
              </w:rPr>
            </w:pPr>
            <w:r w:rsidRPr="006A158D">
              <w:rPr>
                <w:rFonts w:ascii="Times New Roman" w:hAnsi="Times New Roman" w:cs="Times New Roman"/>
                <w:sz w:val="20"/>
                <w:szCs w:val="20"/>
              </w:rPr>
              <w:t>this teaching strategy can be extended and applied to other topics or subjects</w:t>
            </w:r>
          </w:p>
        </w:tc>
      </w:tr>
      <w:tr w:rsidR="00B36AC0" w:rsidRPr="00B36AC0" w:rsidTr="006A158D">
        <w:tc>
          <w:tcPr>
            <w:tcW w:w="1701" w:type="dxa"/>
          </w:tcPr>
          <w:p w:rsidR="00B36AC0" w:rsidRPr="006A158D" w:rsidRDefault="00B36AC0" w:rsidP="00B36AC0">
            <w:pPr>
              <w:spacing w:line="276" w:lineRule="auto"/>
              <w:jc w:val="center"/>
              <w:rPr>
                <w:rFonts w:ascii="Times New Roman" w:hAnsi="Times New Roman" w:cs="Times New Roman"/>
                <w:sz w:val="20"/>
                <w:szCs w:val="20"/>
              </w:rPr>
            </w:pPr>
            <w:r w:rsidRPr="006A158D">
              <w:rPr>
                <w:rFonts w:ascii="Times New Roman" w:hAnsi="Times New Roman" w:cs="Times New Roman"/>
                <w:sz w:val="20"/>
                <w:szCs w:val="20"/>
              </w:rPr>
              <w:t xml:space="preserve">Comparing the effects of traditional lecture and flipped classroom on nursing students' critical thinking disposition: A quasi-experimental study </w:t>
            </w:r>
            <w:r w:rsidRPr="006A158D">
              <w:rPr>
                <w:rFonts w:ascii="Times New Roman" w:hAnsi="Times New Roman" w:cs="Times New Roman"/>
                <w:sz w:val="20"/>
                <w:szCs w:val="20"/>
              </w:rPr>
              <w:fldChar w:fldCharType="begin" w:fldLock="1"/>
            </w:r>
            <w:r w:rsidRPr="006A158D">
              <w:rPr>
                <w:rFonts w:ascii="Times New Roman" w:hAnsi="Times New Roman" w:cs="Times New Roman"/>
                <w:sz w:val="20"/>
                <w:szCs w:val="20"/>
              </w:rPr>
              <w:instrText>ADDIN CSL_CITATION {"citationItems":[{"id":"ITEM-1","itemData":{"DOI":"10.1016/j.nedt.2018.09.027","ISSN":"15322793","PMID":"30286373","abstract":"Background: One of the most principal key aims of nursing education is to promote nursing students’ and nurses’ critical thinking. Therefore, nursing education needs to develop an appropriate curriculum and use effective instructional strategies for critical thinking promotion. Flipped classroom is a teaching method which substitutes individual learning for group learning in a dynamic, interactive environment where the teacher guides students to understand and use concepts. Objectives: The present study aimed to compare the effects of traditional lecture and flipped classroom on Iranian nursing students’ critical thinking disposition. Methods: This nonequivalent control group pretest-posttest quasi-experimental study was done in 2016 on 85 second-year bachelor's nursing students who had signed up for the Musculoskeletal Medical-Surgical Nursing theoretical training course. Because of their large number, students had been divided at the beginning of the first semester of their four-year program into two 42- and 43-student groups and attended separate theoretical training classes. These two classes were randomly allocated to either a traditional lecture or a flipped classroom group. The instructional strategies in these groups were the traditional lecture and the flipped class strategies, respectively. A demographic questionnaire and Ricketts’ Critical Thinking Disposition Inventory were used for data collection. Results: After the intervention, the mean scores of critical thinking disposition and its engagement domain in the flipped class group were significantly higher than the traditional lecture group (P &lt; 0.0001). Conclusions: This study shows the positive effects of flipped classroom on nursing students’ critical thinking disposition. It is recommended that future studies assess the effects of flipped classroom on other nursing education outcomes.","author":[{"dropping-particle":"","family":"Dehghanzadeh","given":"Shadi","non-dropping-particle":"","parse-names":false,"suffix":""},{"dropping-particle":"","family":"Jafaraghaee","given":"Fateme","non-dropping-particle":"","parse-names":false,"suffix":""}],"container-title":"Nurse Education Today","id":"ITEM-1","issue":"March","issued":{"date-parts":[["2018"]]},"page":"151-156","publisher":"Elsevier","title":"Comparing the effects of traditional lecture and flipped classroom on nursing students’ critical thinking disposition: A quasi-experimental study","type":"article-journal","volume":"71"},"uris":["http://www.mendeley.com/documents/?uuid=07c7dfe6-4f8b-4bd4-a435-ab95be53790e"]}],"mendeley":{"formattedCitation":"(Dehghanzadeh &amp; Jafaraghaee, 2018)","plainTextFormattedCitation":"(Dehghanzadeh &amp; Jafaraghaee, 2018)","previouslyFormattedCitation":"(Dehghanzadeh &amp; Jafaraghaee, 2018)"},"properties":{"noteIndex":0},"schema":"https://github.com/citation-style-language/schema/raw/master/csl-citation.json"}</w:instrText>
            </w:r>
            <w:r w:rsidRPr="006A158D">
              <w:rPr>
                <w:rFonts w:ascii="Times New Roman" w:hAnsi="Times New Roman" w:cs="Times New Roman"/>
                <w:sz w:val="20"/>
                <w:szCs w:val="20"/>
              </w:rPr>
              <w:fldChar w:fldCharType="separate"/>
            </w:r>
            <w:r w:rsidRPr="006A158D">
              <w:rPr>
                <w:rFonts w:ascii="Times New Roman" w:hAnsi="Times New Roman" w:cs="Times New Roman"/>
                <w:noProof/>
                <w:sz w:val="20"/>
                <w:szCs w:val="20"/>
              </w:rPr>
              <w:t>(Dehghanzadeh &amp; Jafaraghaee, 2018)</w:t>
            </w:r>
            <w:r w:rsidRPr="006A158D">
              <w:rPr>
                <w:rFonts w:ascii="Times New Roman" w:hAnsi="Times New Roman" w:cs="Times New Roman"/>
                <w:sz w:val="20"/>
                <w:szCs w:val="20"/>
              </w:rPr>
              <w:fldChar w:fldCharType="end"/>
            </w:r>
          </w:p>
          <w:p w:rsidR="00B36AC0" w:rsidRPr="006A158D" w:rsidRDefault="00B36AC0" w:rsidP="00B36AC0">
            <w:pPr>
              <w:spacing w:line="276" w:lineRule="auto"/>
              <w:jc w:val="center"/>
              <w:rPr>
                <w:rFonts w:ascii="Times New Roman" w:hAnsi="Times New Roman" w:cs="Times New Roman"/>
                <w:sz w:val="20"/>
                <w:szCs w:val="20"/>
              </w:rPr>
            </w:pPr>
          </w:p>
        </w:tc>
        <w:tc>
          <w:tcPr>
            <w:tcW w:w="992" w:type="dxa"/>
          </w:tcPr>
          <w:p w:rsidR="00B36AC0" w:rsidRPr="006A158D" w:rsidRDefault="00B36AC0" w:rsidP="00B36AC0">
            <w:pPr>
              <w:spacing w:line="276" w:lineRule="auto"/>
              <w:jc w:val="center"/>
              <w:rPr>
                <w:rFonts w:ascii="Times New Roman" w:hAnsi="Times New Roman" w:cs="Times New Roman"/>
                <w:sz w:val="20"/>
                <w:szCs w:val="20"/>
              </w:rPr>
            </w:pPr>
            <w:r w:rsidRPr="006A158D">
              <w:rPr>
                <w:rFonts w:ascii="Times New Roman" w:hAnsi="Times New Roman" w:cs="Times New Roman"/>
                <w:sz w:val="20"/>
                <w:szCs w:val="20"/>
              </w:rPr>
              <w:t>85 students</w:t>
            </w:r>
          </w:p>
        </w:tc>
        <w:tc>
          <w:tcPr>
            <w:tcW w:w="993" w:type="dxa"/>
          </w:tcPr>
          <w:p w:rsidR="00B36AC0" w:rsidRPr="006A158D" w:rsidRDefault="00B36AC0" w:rsidP="00B36AC0">
            <w:pPr>
              <w:spacing w:line="276" w:lineRule="auto"/>
              <w:jc w:val="center"/>
              <w:rPr>
                <w:rFonts w:ascii="Times New Roman" w:hAnsi="Times New Roman" w:cs="Times New Roman"/>
                <w:sz w:val="20"/>
                <w:szCs w:val="20"/>
              </w:rPr>
            </w:pPr>
            <w:r w:rsidRPr="006A158D">
              <w:rPr>
                <w:rFonts w:ascii="Times New Roman" w:hAnsi="Times New Roman" w:cs="Times New Roman"/>
                <w:sz w:val="20"/>
                <w:szCs w:val="20"/>
              </w:rPr>
              <w:t>quasi-experimental</w:t>
            </w:r>
          </w:p>
        </w:tc>
        <w:tc>
          <w:tcPr>
            <w:tcW w:w="1276" w:type="dxa"/>
          </w:tcPr>
          <w:p w:rsidR="00B36AC0" w:rsidRPr="006A158D" w:rsidRDefault="00B36AC0" w:rsidP="00B36AC0">
            <w:pPr>
              <w:spacing w:line="276" w:lineRule="auto"/>
              <w:jc w:val="center"/>
              <w:rPr>
                <w:rFonts w:ascii="Times New Roman" w:hAnsi="Times New Roman" w:cs="Times New Roman"/>
                <w:sz w:val="20"/>
                <w:szCs w:val="20"/>
              </w:rPr>
            </w:pPr>
            <w:r w:rsidRPr="006A158D">
              <w:rPr>
                <w:rFonts w:ascii="Times New Roman" w:hAnsi="Times New Roman" w:cs="Times New Roman"/>
                <w:sz w:val="20"/>
                <w:szCs w:val="20"/>
              </w:rPr>
              <w:t>pretest-posttest</w:t>
            </w:r>
          </w:p>
        </w:tc>
        <w:tc>
          <w:tcPr>
            <w:tcW w:w="1168" w:type="dxa"/>
          </w:tcPr>
          <w:p w:rsidR="00B36AC0" w:rsidRPr="006A158D" w:rsidRDefault="00B36AC0" w:rsidP="00B36AC0">
            <w:pPr>
              <w:spacing w:line="276" w:lineRule="auto"/>
              <w:jc w:val="center"/>
              <w:rPr>
                <w:rFonts w:ascii="Times New Roman" w:hAnsi="Times New Roman" w:cs="Times New Roman"/>
                <w:sz w:val="20"/>
                <w:szCs w:val="20"/>
              </w:rPr>
            </w:pPr>
            <w:r w:rsidRPr="006A158D">
              <w:rPr>
                <w:rFonts w:ascii="Times New Roman" w:hAnsi="Times New Roman" w:cs="Times New Roman"/>
                <w:sz w:val="20"/>
                <w:szCs w:val="20"/>
              </w:rPr>
              <w:t>Critical thinking</w:t>
            </w:r>
          </w:p>
        </w:tc>
        <w:tc>
          <w:tcPr>
            <w:tcW w:w="1383" w:type="dxa"/>
          </w:tcPr>
          <w:p w:rsidR="00B36AC0" w:rsidRPr="006A158D" w:rsidRDefault="00B36AC0" w:rsidP="00B36AC0">
            <w:pPr>
              <w:spacing w:line="276" w:lineRule="auto"/>
              <w:jc w:val="center"/>
              <w:rPr>
                <w:rFonts w:ascii="Times New Roman" w:hAnsi="Times New Roman" w:cs="Times New Roman"/>
                <w:sz w:val="20"/>
                <w:szCs w:val="20"/>
              </w:rPr>
            </w:pPr>
            <w:r w:rsidRPr="006A158D">
              <w:rPr>
                <w:rFonts w:ascii="Times New Roman" w:hAnsi="Times New Roman" w:cs="Times New Roman"/>
                <w:sz w:val="20"/>
                <w:szCs w:val="20"/>
              </w:rPr>
              <w:t>This study shows the positive effects of flipped classroom on nursing students' critical thinking disposition.</w:t>
            </w:r>
          </w:p>
        </w:tc>
        <w:tc>
          <w:tcPr>
            <w:tcW w:w="1893" w:type="dxa"/>
          </w:tcPr>
          <w:p w:rsidR="00B36AC0" w:rsidRPr="006A158D" w:rsidRDefault="00B36AC0" w:rsidP="00B36AC0">
            <w:pPr>
              <w:spacing w:line="276" w:lineRule="auto"/>
              <w:jc w:val="center"/>
              <w:rPr>
                <w:rFonts w:ascii="Times New Roman" w:hAnsi="Times New Roman" w:cs="Times New Roman"/>
                <w:sz w:val="20"/>
                <w:szCs w:val="20"/>
              </w:rPr>
            </w:pPr>
            <w:r w:rsidRPr="006A158D">
              <w:rPr>
                <w:rFonts w:ascii="Times New Roman" w:hAnsi="Times New Roman" w:cs="Times New Roman"/>
                <w:sz w:val="20"/>
                <w:szCs w:val="20"/>
              </w:rPr>
              <w:t xml:space="preserve">Teachers can enhance the effectiveness of FC by providing electronic contents to students before the course onset. </w:t>
            </w:r>
          </w:p>
        </w:tc>
      </w:tr>
      <w:tr w:rsidR="00B36AC0" w:rsidRPr="00B36AC0" w:rsidTr="006A158D">
        <w:tc>
          <w:tcPr>
            <w:tcW w:w="1701" w:type="dxa"/>
          </w:tcPr>
          <w:p w:rsidR="00B36AC0" w:rsidRPr="006A158D" w:rsidRDefault="00B36AC0" w:rsidP="00B36AC0">
            <w:pPr>
              <w:spacing w:line="276" w:lineRule="auto"/>
              <w:jc w:val="center"/>
              <w:rPr>
                <w:rFonts w:ascii="Times New Roman" w:hAnsi="Times New Roman" w:cs="Times New Roman"/>
                <w:sz w:val="20"/>
                <w:szCs w:val="20"/>
              </w:rPr>
            </w:pPr>
            <w:r w:rsidRPr="006A158D">
              <w:rPr>
                <w:rFonts w:ascii="Times New Roman" w:hAnsi="Times New Roman" w:cs="Times New Roman"/>
                <w:sz w:val="20"/>
                <w:szCs w:val="20"/>
              </w:rPr>
              <w:t xml:space="preserve">A flipped classroom method based on a small private online course in physiology </w:t>
            </w:r>
            <w:r w:rsidRPr="006A158D">
              <w:rPr>
                <w:rFonts w:ascii="Times New Roman" w:hAnsi="Times New Roman" w:cs="Times New Roman"/>
                <w:sz w:val="20"/>
                <w:szCs w:val="20"/>
              </w:rPr>
              <w:fldChar w:fldCharType="begin" w:fldLock="1"/>
            </w:r>
            <w:r w:rsidRPr="006A158D">
              <w:rPr>
                <w:rFonts w:ascii="Times New Roman" w:hAnsi="Times New Roman" w:cs="Times New Roman"/>
                <w:sz w:val="20"/>
                <w:szCs w:val="20"/>
              </w:rPr>
              <w:instrText>ADDIN CSL_CITATION {"citationItems":[{"id":"ITEM-1","itemData":{"DOI":"10.1152/advan.00143.2018","ISSN":"15221229","PMID":"31305152","abstract":"A flipped classroom method based on a small private online course in physiology. Adv Physiol Educ 43: 345-349, 2019; doi:10.1152/ advan.00143.2018.&amp;#x2014;A small private online course (SPOC) supports blended learning on a small scale, enabling students to have a more comprehensive and deeper learning experience. It also provides instructors with a flexible and feasible model to better understand the students&amp;#x2019; learning needs and to supervise students&amp;#x2019; learning behaviors. In this study, we adopted SPOC flipped classroom blended teaching in the physiology course for clinical undergraduate students of Kunming Medical University. Compared with the control group [lecture-based learning (LBL)], the SPOC flipped classroom method significantly increased the scores of students in the preclass test (65.13 ± 12.45 vs. 53.46 ± 8.09, SPOC vs. LBL) and postclass test (80.43 ± 14.29 vs. 69.01 ± 12.81, SPOC vs. LBL), which is induced by students&amp;#x2019; increased interest in self-learning. More importantly, the significant difference between the preclass scores of the two groups suggested that the video lecture-based preview is more effective than the textbook-based preview. The study indicated that the SPOC flipped classroom was effective in enhancing the examination scores of students, reflecting an improved learning efficiency and a deeper understanding of the knowledge. In summary, the flipped classroom based on SPOC improves learning outcomes compared with LBL and has a wide application in the learning of basic medical courses.","author":[{"dropping-particle":"","family":"Zhang","given":"Xiao Min","non-dropping-particle":"","parse-names":false,"suffix":""},{"dropping-particle":"","family":"Yu","given":"Jian Yun","non-dropping-particle":"","parse-names":false,"suffix":""},{"dropping-particle":"","family":"Yang","given":"Yuan","non-dropping-particle":"","parse-names":false,"suffix":""},{"dropping-particle":"","family":"Feng","given":"Cui Ping","non-dropping-particle":"","parse-names":false,"suffix":""},{"dropping-particle":"","family":"Lyu","given":"Jing","non-dropping-particle":"","parse-names":false,"suffix":""},{"dropping-particle":"","family":"Xu","given":"Shi Lian","non-dropping-particle":"","parse-names":false,"suffix":""}],"container-title":"Advances in Physiology Education","id":"ITEM-1","issue":"3","issued":{"date-parts":[["2019"]]},"page":"345-349","title":"A flipped classroom method based on a small private online course in physiology","type":"article-journal","volume":"43"},"uris":["http://www.mendeley.com/documents/?uuid=a9e72f33-54f2-4d35-ba60-a9133a4caf23"]}],"mendeley":{"formattedCitation":"(X. M. Zhang et al., 2019)","plainTextFormattedCitation":"(X. M. Zhang et al., 2019)","previouslyFormattedCitation":"(X. M. Zhang et al., 2019)"},"properties":{"noteIndex":0},"schema":"https://github.com/citation-style-language/schema/raw/master/csl-citation.json"}</w:instrText>
            </w:r>
            <w:r w:rsidRPr="006A158D">
              <w:rPr>
                <w:rFonts w:ascii="Times New Roman" w:hAnsi="Times New Roman" w:cs="Times New Roman"/>
                <w:sz w:val="20"/>
                <w:szCs w:val="20"/>
              </w:rPr>
              <w:fldChar w:fldCharType="separate"/>
            </w:r>
            <w:r w:rsidRPr="006A158D">
              <w:rPr>
                <w:rFonts w:ascii="Times New Roman" w:hAnsi="Times New Roman" w:cs="Times New Roman"/>
                <w:noProof/>
                <w:sz w:val="20"/>
                <w:szCs w:val="20"/>
              </w:rPr>
              <w:t>(X. M. Zhang et al., 2019)</w:t>
            </w:r>
            <w:r w:rsidRPr="006A158D">
              <w:rPr>
                <w:rFonts w:ascii="Times New Roman" w:hAnsi="Times New Roman" w:cs="Times New Roman"/>
                <w:sz w:val="20"/>
                <w:szCs w:val="20"/>
              </w:rPr>
              <w:fldChar w:fldCharType="end"/>
            </w:r>
          </w:p>
        </w:tc>
        <w:tc>
          <w:tcPr>
            <w:tcW w:w="992" w:type="dxa"/>
          </w:tcPr>
          <w:p w:rsidR="00B36AC0" w:rsidRPr="006A158D" w:rsidRDefault="00B36AC0" w:rsidP="00B36AC0">
            <w:pPr>
              <w:spacing w:line="276" w:lineRule="auto"/>
              <w:jc w:val="center"/>
              <w:rPr>
                <w:rFonts w:ascii="Times New Roman" w:hAnsi="Times New Roman" w:cs="Times New Roman"/>
                <w:sz w:val="20"/>
                <w:szCs w:val="20"/>
              </w:rPr>
            </w:pPr>
            <w:r w:rsidRPr="006A158D">
              <w:rPr>
                <w:rFonts w:ascii="Times New Roman" w:hAnsi="Times New Roman" w:cs="Times New Roman"/>
                <w:sz w:val="20"/>
                <w:szCs w:val="20"/>
              </w:rPr>
              <w:t>600 students</w:t>
            </w:r>
          </w:p>
        </w:tc>
        <w:tc>
          <w:tcPr>
            <w:tcW w:w="993" w:type="dxa"/>
          </w:tcPr>
          <w:p w:rsidR="00B36AC0" w:rsidRPr="006A158D" w:rsidRDefault="00B36AC0" w:rsidP="00B36AC0">
            <w:pPr>
              <w:spacing w:line="276" w:lineRule="auto"/>
              <w:jc w:val="center"/>
              <w:rPr>
                <w:rFonts w:ascii="Times New Roman" w:hAnsi="Times New Roman" w:cs="Times New Roman"/>
                <w:sz w:val="20"/>
                <w:szCs w:val="20"/>
              </w:rPr>
            </w:pPr>
            <w:r w:rsidRPr="006A158D">
              <w:rPr>
                <w:rFonts w:ascii="Times New Roman" w:hAnsi="Times New Roman" w:cs="Times New Roman"/>
                <w:sz w:val="20"/>
                <w:szCs w:val="20"/>
              </w:rPr>
              <w:t>experiment</w:t>
            </w:r>
          </w:p>
        </w:tc>
        <w:tc>
          <w:tcPr>
            <w:tcW w:w="1276" w:type="dxa"/>
          </w:tcPr>
          <w:p w:rsidR="00B36AC0" w:rsidRPr="006A158D" w:rsidRDefault="00B36AC0" w:rsidP="00B36AC0">
            <w:pPr>
              <w:spacing w:line="276" w:lineRule="auto"/>
              <w:jc w:val="center"/>
              <w:rPr>
                <w:rFonts w:ascii="Times New Roman" w:hAnsi="Times New Roman" w:cs="Times New Roman"/>
                <w:sz w:val="20"/>
                <w:szCs w:val="20"/>
              </w:rPr>
            </w:pPr>
            <w:r w:rsidRPr="006A158D">
              <w:rPr>
                <w:rFonts w:ascii="Times New Roman" w:hAnsi="Times New Roman" w:cs="Times New Roman"/>
                <w:sz w:val="20"/>
                <w:szCs w:val="20"/>
              </w:rPr>
              <w:t>Questionnaire and Test</w:t>
            </w:r>
          </w:p>
        </w:tc>
        <w:tc>
          <w:tcPr>
            <w:tcW w:w="1168" w:type="dxa"/>
          </w:tcPr>
          <w:p w:rsidR="00B36AC0" w:rsidRPr="006A158D" w:rsidRDefault="00B36AC0" w:rsidP="00B36AC0">
            <w:pPr>
              <w:spacing w:line="276" w:lineRule="auto"/>
              <w:jc w:val="center"/>
              <w:rPr>
                <w:rFonts w:ascii="Times New Roman" w:hAnsi="Times New Roman" w:cs="Times New Roman"/>
                <w:sz w:val="20"/>
                <w:szCs w:val="20"/>
              </w:rPr>
            </w:pPr>
            <w:r w:rsidRPr="006A158D">
              <w:rPr>
                <w:rFonts w:ascii="Times New Roman" w:hAnsi="Times New Roman" w:cs="Times New Roman"/>
                <w:sz w:val="20"/>
                <w:szCs w:val="20"/>
              </w:rPr>
              <w:t>learning efficiency and a deeper understanding of the knowledge</w:t>
            </w:r>
          </w:p>
          <w:p w:rsidR="00B36AC0" w:rsidRPr="006A158D" w:rsidRDefault="00B36AC0" w:rsidP="00B36AC0">
            <w:pPr>
              <w:spacing w:line="276" w:lineRule="auto"/>
              <w:jc w:val="center"/>
              <w:rPr>
                <w:rFonts w:ascii="Times New Roman" w:hAnsi="Times New Roman" w:cs="Times New Roman"/>
                <w:sz w:val="20"/>
                <w:szCs w:val="20"/>
              </w:rPr>
            </w:pPr>
          </w:p>
        </w:tc>
        <w:tc>
          <w:tcPr>
            <w:tcW w:w="1383" w:type="dxa"/>
          </w:tcPr>
          <w:p w:rsidR="00B36AC0" w:rsidRPr="006A158D" w:rsidRDefault="00B36AC0" w:rsidP="00B36AC0">
            <w:pPr>
              <w:spacing w:line="276" w:lineRule="auto"/>
              <w:jc w:val="center"/>
              <w:rPr>
                <w:rFonts w:ascii="Times New Roman" w:hAnsi="Times New Roman" w:cs="Times New Roman"/>
                <w:sz w:val="20"/>
                <w:szCs w:val="20"/>
              </w:rPr>
            </w:pPr>
            <w:r w:rsidRPr="006A158D">
              <w:rPr>
                <w:rFonts w:ascii="Times New Roman" w:hAnsi="Times New Roman" w:cs="Times New Roman"/>
                <w:sz w:val="20"/>
                <w:szCs w:val="20"/>
              </w:rPr>
              <w:t xml:space="preserve">The study indicated that the SPOC flipped classroom was effective in enhancing the </w:t>
            </w:r>
            <w:r w:rsidRPr="006A158D">
              <w:rPr>
                <w:rFonts w:ascii="Times New Roman" w:hAnsi="Times New Roman" w:cs="Times New Roman"/>
                <w:sz w:val="20"/>
                <w:szCs w:val="20"/>
              </w:rPr>
              <w:lastRenderedPageBreak/>
              <w:t>examination scores of students, reflecting an improved learning efficiency and a deeper understanding of the knowledge.</w:t>
            </w:r>
          </w:p>
          <w:p w:rsidR="00B36AC0" w:rsidRPr="006A158D" w:rsidRDefault="00B36AC0" w:rsidP="00B36AC0">
            <w:pPr>
              <w:spacing w:line="276" w:lineRule="auto"/>
              <w:jc w:val="center"/>
              <w:rPr>
                <w:rFonts w:ascii="Times New Roman" w:hAnsi="Times New Roman" w:cs="Times New Roman"/>
                <w:sz w:val="20"/>
                <w:szCs w:val="20"/>
              </w:rPr>
            </w:pPr>
          </w:p>
        </w:tc>
        <w:tc>
          <w:tcPr>
            <w:tcW w:w="1893" w:type="dxa"/>
          </w:tcPr>
          <w:p w:rsidR="00B36AC0" w:rsidRPr="006A158D" w:rsidRDefault="00B36AC0" w:rsidP="00B36AC0">
            <w:pPr>
              <w:spacing w:line="276" w:lineRule="auto"/>
              <w:jc w:val="center"/>
              <w:rPr>
                <w:rFonts w:ascii="Times New Roman" w:hAnsi="Times New Roman" w:cs="Times New Roman"/>
                <w:sz w:val="20"/>
                <w:szCs w:val="20"/>
              </w:rPr>
            </w:pPr>
            <w:r w:rsidRPr="006A158D">
              <w:rPr>
                <w:rFonts w:ascii="Times New Roman" w:hAnsi="Times New Roman" w:cs="Times New Roman"/>
                <w:sz w:val="20"/>
                <w:szCs w:val="20"/>
              </w:rPr>
              <w:lastRenderedPageBreak/>
              <w:t>There was an additional enhancement</w:t>
            </w:r>
          </w:p>
          <w:p w:rsidR="00B36AC0" w:rsidRPr="006A158D" w:rsidRDefault="00B36AC0" w:rsidP="00B36AC0">
            <w:pPr>
              <w:spacing w:line="276" w:lineRule="auto"/>
              <w:jc w:val="center"/>
              <w:rPr>
                <w:rFonts w:ascii="Times New Roman" w:hAnsi="Times New Roman" w:cs="Times New Roman"/>
                <w:sz w:val="20"/>
                <w:szCs w:val="20"/>
              </w:rPr>
            </w:pPr>
            <w:r w:rsidRPr="006A158D">
              <w:rPr>
                <w:rFonts w:ascii="Times New Roman" w:hAnsi="Times New Roman" w:cs="Times New Roman"/>
                <w:sz w:val="20"/>
                <w:szCs w:val="20"/>
              </w:rPr>
              <w:t>associated with SPOC video preview in the flipped classroom group.</w:t>
            </w:r>
          </w:p>
        </w:tc>
      </w:tr>
      <w:tr w:rsidR="00B36AC0" w:rsidRPr="00B36AC0" w:rsidTr="006A158D">
        <w:tc>
          <w:tcPr>
            <w:tcW w:w="1701" w:type="dxa"/>
          </w:tcPr>
          <w:p w:rsidR="00B36AC0" w:rsidRPr="006A158D" w:rsidRDefault="00B36AC0" w:rsidP="00B36AC0">
            <w:pPr>
              <w:spacing w:line="276" w:lineRule="auto"/>
              <w:jc w:val="center"/>
              <w:rPr>
                <w:rFonts w:ascii="Times New Roman" w:hAnsi="Times New Roman" w:cs="Times New Roman"/>
                <w:sz w:val="20"/>
                <w:szCs w:val="20"/>
              </w:rPr>
            </w:pPr>
            <w:r w:rsidRPr="006A158D">
              <w:rPr>
                <w:rFonts w:ascii="Times New Roman" w:hAnsi="Times New Roman" w:cs="Times New Roman"/>
                <w:sz w:val="20"/>
                <w:szCs w:val="20"/>
              </w:rPr>
              <w:lastRenderedPageBreak/>
              <w:t xml:space="preserve">Applying the MOOC-based Flipped Classroom Education to the Accounting Information System </w:t>
            </w:r>
            <w:r w:rsidRPr="006A158D">
              <w:rPr>
                <w:rFonts w:ascii="Times New Roman" w:hAnsi="Times New Roman" w:cs="Times New Roman"/>
                <w:sz w:val="20"/>
                <w:szCs w:val="20"/>
              </w:rPr>
              <w:fldChar w:fldCharType="begin" w:fldLock="1"/>
            </w:r>
            <w:r w:rsidRPr="006A158D">
              <w:rPr>
                <w:rFonts w:ascii="Times New Roman" w:hAnsi="Times New Roman" w:cs="Times New Roman"/>
                <w:sz w:val="20"/>
                <w:szCs w:val="20"/>
              </w:rPr>
              <w:instrText>ADDIN CSL_CITATION {"citationItems":[{"id":"ITEM-1","itemData":{"DOI":"10.3966/199115992020063103019","abstract":"… classroom teaching mode is to enable students to better complete the internalization of knowledge, cultivate students' collaborative learning ability … and teacher-student exploration, problem-solving and achievement communication, and teacher-student summary and …","author":[{"dropping-particle":"","family":"Zhang","given":"Huang","non-dropping-particle":"","parse-names":false,"suffix":""}],"container-title":"Journal of Computers","id":"ITEM-1","issue":"3","issued":{"date-parts":[["2020"]]},"page":"242-255","title":"Applying the MOOC-based Flipped Classroom Education to the Accounting Information System","type":"article-journal","volume":"31"},"uris":["http://www.mendeley.com/documents/?uuid=4b0fcc35-b04e-42c5-96b9-5f8e7faf9477"]}],"mendeley":{"formattedCitation":"(H. Zhang, 2020)","plainTextFormattedCitation":"(H. Zhang, 2020)","previouslyFormattedCitation":"(H. Zhang, 2020)"},"properties":{"noteIndex":0},"schema":"https://github.com/citation-style-language/schema/raw/master/csl-citation.json"}</w:instrText>
            </w:r>
            <w:r w:rsidRPr="006A158D">
              <w:rPr>
                <w:rFonts w:ascii="Times New Roman" w:hAnsi="Times New Roman" w:cs="Times New Roman"/>
                <w:sz w:val="20"/>
                <w:szCs w:val="20"/>
              </w:rPr>
              <w:fldChar w:fldCharType="separate"/>
            </w:r>
            <w:r w:rsidRPr="006A158D">
              <w:rPr>
                <w:rFonts w:ascii="Times New Roman" w:hAnsi="Times New Roman" w:cs="Times New Roman"/>
                <w:noProof/>
                <w:sz w:val="20"/>
                <w:szCs w:val="20"/>
              </w:rPr>
              <w:t>(H. Zhang, 2020)</w:t>
            </w:r>
            <w:r w:rsidRPr="006A158D">
              <w:rPr>
                <w:rFonts w:ascii="Times New Roman" w:hAnsi="Times New Roman" w:cs="Times New Roman"/>
                <w:sz w:val="20"/>
                <w:szCs w:val="20"/>
              </w:rPr>
              <w:fldChar w:fldCharType="end"/>
            </w:r>
            <w:r w:rsidRPr="006A158D">
              <w:rPr>
                <w:rFonts w:ascii="Times New Roman" w:hAnsi="Times New Roman" w:cs="Times New Roman"/>
                <w:sz w:val="20"/>
                <w:szCs w:val="20"/>
              </w:rPr>
              <w:t xml:space="preserve"> </w:t>
            </w:r>
          </w:p>
        </w:tc>
        <w:tc>
          <w:tcPr>
            <w:tcW w:w="992" w:type="dxa"/>
          </w:tcPr>
          <w:p w:rsidR="00B36AC0" w:rsidRPr="006A158D" w:rsidRDefault="00B36AC0" w:rsidP="00B36AC0">
            <w:pPr>
              <w:spacing w:line="276" w:lineRule="auto"/>
              <w:jc w:val="center"/>
              <w:rPr>
                <w:rFonts w:ascii="Times New Roman" w:hAnsi="Times New Roman" w:cs="Times New Roman"/>
                <w:sz w:val="20"/>
                <w:szCs w:val="20"/>
              </w:rPr>
            </w:pPr>
            <w:r w:rsidRPr="006A158D">
              <w:rPr>
                <w:rFonts w:ascii="Times New Roman" w:hAnsi="Times New Roman" w:cs="Times New Roman"/>
                <w:sz w:val="20"/>
                <w:szCs w:val="20"/>
              </w:rPr>
              <w:t>51 students</w:t>
            </w:r>
          </w:p>
        </w:tc>
        <w:tc>
          <w:tcPr>
            <w:tcW w:w="993" w:type="dxa"/>
          </w:tcPr>
          <w:p w:rsidR="00B36AC0" w:rsidRPr="006A158D" w:rsidRDefault="00B36AC0" w:rsidP="00B36AC0">
            <w:pPr>
              <w:spacing w:line="276" w:lineRule="auto"/>
              <w:jc w:val="center"/>
              <w:rPr>
                <w:rFonts w:ascii="Times New Roman" w:hAnsi="Times New Roman" w:cs="Times New Roman"/>
                <w:sz w:val="20"/>
                <w:szCs w:val="20"/>
              </w:rPr>
            </w:pPr>
            <w:r w:rsidRPr="006A158D">
              <w:rPr>
                <w:rFonts w:ascii="Times New Roman" w:hAnsi="Times New Roman" w:cs="Times New Roman"/>
                <w:sz w:val="20"/>
                <w:szCs w:val="20"/>
              </w:rPr>
              <w:t>experiment</w:t>
            </w:r>
          </w:p>
        </w:tc>
        <w:tc>
          <w:tcPr>
            <w:tcW w:w="1276" w:type="dxa"/>
          </w:tcPr>
          <w:p w:rsidR="00B36AC0" w:rsidRPr="006A158D" w:rsidRDefault="00B36AC0" w:rsidP="00B36AC0">
            <w:pPr>
              <w:spacing w:line="276" w:lineRule="auto"/>
              <w:jc w:val="center"/>
              <w:rPr>
                <w:rFonts w:ascii="Times New Roman" w:hAnsi="Times New Roman" w:cs="Times New Roman"/>
                <w:sz w:val="20"/>
                <w:szCs w:val="20"/>
              </w:rPr>
            </w:pPr>
            <w:r w:rsidRPr="006A158D">
              <w:rPr>
                <w:rFonts w:ascii="Times New Roman" w:hAnsi="Times New Roman" w:cs="Times New Roman"/>
                <w:sz w:val="20"/>
                <w:szCs w:val="20"/>
              </w:rPr>
              <w:t>Test</w:t>
            </w:r>
          </w:p>
        </w:tc>
        <w:tc>
          <w:tcPr>
            <w:tcW w:w="1168" w:type="dxa"/>
          </w:tcPr>
          <w:p w:rsidR="00B36AC0" w:rsidRPr="006A158D" w:rsidRDefault="00B36AC0" w:rsidP="00B36AC0">
            <w:pPr>
              <w:spacing w:line="276" w:lineRule="auto"/>
              <w:jc w:val="center"/>
              <w:rPr>
                <w:rFonts w:ascii="Times New Roman" w:hAnsi="Times New Roman" w:cs="Times New Roman"/>
                <w:sz w:val="20"/>
                <w:szCs w:val="20"/>
              </w:rPr>
            </w:pPr>
            <w:r w:rsidRPr="006A158D">
              <w:rPr>
                <w:rFonts w:ascii="Times New Roman" w:hAnsi="Times New Roman" w:cs="Times New Roman"/>
                <w:sz w:val="20"/>
                <w:szCs w:val="20"/>
              </w:rPr>
              <w:t>learning motivation, independent learning and cooperative learning ability.</w:t>
            </w:r>
          </w:p>
        </w:tc>
        <w:tc>
          <w:tcPr>
            <w:tcW w:w="1383" w:type="dxa"/>
          </w:tcPr>
          <w:p w:rsidR="00B36AC0" w:rsidRPr="006A158D" w:rsidRDefault="00B36AC0" w:rsidP="00B36AC0">
            <w:pPr>
              <w:spacing w:line="276" w:lineRule="auto"/>
              <w:jc w:val="center"/>
              <w:rPr>
                <w:rFonts w:ascii="Times New Roman" w:hAnsi="Times New Roman" w:cs="Times New Roman"/>
                <w:sz w:val="20"/>
                <w:szCs w:val="20"/>
              </w:rPr>
            </w:pPr>
            <w:r w:rsidRPr="006A158D">
              <w:rPr>
                <w:rFonts w:ascii="Times New Roman" w:hAnsi="Times New Roman" w:cs="Times New Roman"/>
                <w:sz w:val="20"/>
                <w:szCs w:val="20"/>
              </w:rPr>
              <w:t>MOOC-based flipped classroom teaching mode has obvious advantages over traditional teaching. It can stimulate students’ learning motivation, and cultivating their independent learning and cooperative learning ability.</w:t>
            </w:r>
          </w:p>
        </w:tc>
        <w:tc>
          <w:tcPr>
            <w:tcW w:w="1893" w:type="dxa"/>
          </w:tcPr>
          <w:p w:rsidR="00B36AC0" w:rsidRPr="006A158D" w:rsidRDefault="00B36AC0" w:rsidP="00B36AC0">
            <w:pPr>
              <w:spacing w:line="276" w:lineRule="auto"/>
              <w:jc w:val="center"/>
              <w:rPr>
                <w:rFonts w:ascii="Times New Roman" w:hAnsi="Times New Roman" w:cs="Times New Roman"/>
                <w:sz w:val="20"/>
                <w:szCs w:val="20"/>
              </w:rPr>
            </w:pPr>
            <w:r w:rsidRPr="006A158D">
              <w:rPr>
                <w:rFonts w:ascii="Times New Roman" w:hAnsi="Times New Roman" w:cs="Times New Roman"/>
                <w:sz w:val="20"/>
                <w:szCs w:val="20"/>
              </w:rPr>
              <w:t>To maximize the advantages of the flipped classroom teaching should prepare learning resources</w:t>
            </w:r>
          </w:p>
          <w:p w:rsidR="00B36AC0" w:rsidRPr="006A158D" w:rsidRDefault="00B36AC0" w:rsidP="00B36AC0">
            <w:pPr>
              <w:spacing w:line="276" w:lineRule="auto"/>
              <w:jc w:val="center"/>
              <w:rPr>
                <w:rFonts w:ascii="Times New Roman" w:hAnsi="Times New Roman" w:cs="Times New Roman"/>
                <w:sz w:val="20"/>
                <w:szCs w:val="20"/>
              </w:rPr>
            </w:pPr>
            <w:r w:rsidRPr="006A158D">
              <w:rPr>
                <w:rFonts w:ascii="Times New Roman" w:hAnsi="Times New Roman" w:cs="Times New Roman"/>
                <w:sz w:val="20"/>
                <w:szCs w:val="20"/>
              </w:rPr>
              <w:t>, organize class activities and inspire students’ critical thinking and</w:t>
            </w:r>
          </w:p>
          <w:p w:rsidR="00B36AC0" w:rsidRPr="006A158D" w:rsidRDefault="00B36AC0" w:rsidP="00B36AC0">
            <w:pPr>
              <w:spacing w:line="276" w:lineRule="auto"/>
              <w:jc w:val="center"/>
              <w:rPr>
                <w:rFonts w:ascii="Times New Roman" w:hAnsi="Times New Roman" w:cs="Times New Roman"/>
                <w:sz w:val="20"/>
                <w:szCs w:val="20"/>
              </w:rPr>
            </w:pPr>
            <w:r w:rsidRPr="006A158D">
              <w:rPr>
                <w:rFonts w:ascii="Times New Roman" w:hAnsi="Times New Roman" w:cs="Times New Roman"/>
                <w:sz w:val="20"/>
                <w:szCs w:val="20"/>
              </w:rPr>
              <w:t xml:space="preserve">independent thinking abilities. </w:t>
            </w:r>
          </w:p>
        </w:tc>
      </w:tr>
    </w:tbl>
    <w:p w:rsidR="00B36AC0" w:rsidRPr="00B36AC0" w:rsidRDefault="00B36AC0" w:rsidP="00B36AC0">
      <w:pPr>
        <w:ind w:firstLine="567"/>
        <w:jc w:val="both"/>
        <w:rPr>
          <w:rFonts w:ascii="Times New Roman" w:hAnsi="Times New Roman" w:cs="Times New Roman"/>
          <w:sz w:val="24"/>
          <w:szCs w:val="24"/>
        </w:rPr>
      </w:pPr>
    </w:p>
    <w:p w:rsidR="00C76C5B" w:rsidRDefault="00B36AC0" w:rsidP="00C76C5B">
      <w:pPr>
        <w:pStyle w:val="NormalWeb"/>
        <w:spacing w:before="0" w:beforeAutospacing="0" w:after="0" w:afterAutospacing="0" w:line="276" w:lineRule="auto"/>
        <w:ind w:firstLine="709"/>
        <w:jc w:val="both"/>
        <w:rPr>
          <w:lang w:val="en-US"/>
        </w:rPr>
      </w:pPr>
      <w:r w:rsidRPr="00B36AC0">
        <w:rPr>
          <w:lang w:val="en-US"/>
        </w:rPr>
        <w:t xml:space="preserve">Based on the description related to the flipped classroom learning model, it is known that the flipped classroom is a technology-based learning model that can provide a positive learning experience for learners, enhance students' learning outcomes, communication skills, and develop students' ability in self-learning </w:t>
      </w:r>
      <w:r w:rsidRPr="00B36AC0">
        <w:rPr>
          <w:lang w:val="en-US"/>
        </w:rPr>
        <w:fldChar w:fldCharType="begin" w:fldLock="1"/>
      </w:r>
      <w:r w:rsidRPr="00B36AC0">
        <w:rPr>
          <w:lang w:val="en-US"/>
        </w:rPr>
        <w:instrText>ADDIN CSL_CITATION {"citationItems":[{"id":"ITEM-1","itemData":{"DOI":"10.2527/jas.2015-9087","ISSN":"1525-3163 (Electronic)","PMID":"26440038","abstract":"Many classrooms in higher education still rely on a transformative approach to  teaching where students attend lectures and earn course grades through examination. In the modern age, traditional lectures are argued by some as obsolete and do not address the learning needs of today’s students. An emerging pedagogical approach is the concept of the flipped classroom. The flipped classroom can simply be described as students viewing asynchronous video lectures on their own and then engaging in active learning during scheduled class times. In this study, we examined the flipped classroom teaching environment on student learning gains in an Introduction to Equine Science course. Students (n = 130) were asked to view 7.5 h of recorded lectures divided into 8 learning modules, take online quizzes to enforce lecture viewing, take 3 in-class exams, and prepare to participate in active learning during scheduled class times. Active learning approaches included individual activities, paired activities, informal small groups, and large group activities. When compared to students in the traditional lecture format in earlier years, students in the flipped format scored higher on all 3 exams (P &lt; 0.05), with both formats taught by the same instructor. Analysis of ACT scores demonstrated no intellectual capacity differences between the student populations. To evaluate any gains in critical thinking, flipped format students were asked to take the Cornell Critical Thinking Exam (version X). Scores improved from the pretest (50.8 ± 0.57) to the posttest (54.4 ± 0.58; P &lt; 0.01). In the flipped course, no correlations were found with student performance and interactions with online content. Students were asked in class to evaluate their experiences based on a 5-point Likert scale: 1 (strongly disagree) to 5 (strongly agree). The flipped classroom was ranked as an enjoyable learning experience with a mean of 4.4 ± 0.10, while students responded positively to other pointed questions. In formal course evaluations, flipped format students ranked the following higher (P &lt; 0.05): instructor availability to assist students; encouragement of independent, creative, and critical thinking; and amount learned. Overall, the flipped classroom proved to be a positive learning experience for students. As the classroom continues to modernize, pedagogical approaches such as the flipped classroom should be considered for many lecture-style courses taught in the animal sciences.","author":[{"dropping-particle":"","family":"Mortensen","given":"C J","non-dropping-particle":"","parse-names":false,"suffix":""},{"dropping-particle":"","family":"Nicholson","given":"A M","non-dropping-particle":"","parse-names":false,"suffix":""}],"container-title":"Journal of animal science","id":"ITEM-1","issue":"7","issued":{"date-parts":[["2015","7"]]},"language":"eng","page":"3722-3731","publisher-place":"United States","title":"The flipped classroom stimulates greater learning and is a modern 21st century  approach to teaching today's undergraduates.","type":"article-journal","volume":"93"},"uris":["http://www.mendeley.com/documents/?uuid=68904b2b-f989-441b-ab9f-14e0caa0ec12"]},{"id":"ITEM-2","itemData":{"ISSN":"14462257","abstract":"General physics is a basic required course at many colleges and universities in the first academic year. With the advancement in scientific technologies, higher education has entered the era of digital learning. Massive open on-line courses (MOOCs) have become more and more popular. In addition to providing opportunities for students' self-learning on the Internet, MOOCs can also be applied in flipped classrooms on the campus. Team-based learning (TBL) is a student-centred teaching strategy with a specific structure. TBL is suitable for use in flipped classrooms. The Ministry of Education in Taiwan launched a four-year MOOCs programme in 2014. Easy to Learn Mechanics (ELM) is one of the courses receiving grants in 2014. The aim of this study was to explore the learning outcomes of students in the Mathematics topic of ELM in a TBL-based flipped classroom. It was found that applying a MOOC in a TBL-based general physics flipped classroom is helpful to enhance students' learning outcomes and develop students' ability in self-learning and communication skills in a team work context.","author":[{"dropping-particle":"","family":"Jao","given":"Jo Chi","non-dropping-particle":"","parse-names":false,"suffix":""}],"container-title":"World Transactions on Engineering and Technology Education","id":"ITEM-2","issue":"1","issued":{"date-parts":[["2017"]]},"page":"28-33","title":"Application of a MOOC in a general physics flipped classroom","type":"article-journal","volume":"15"},"uris":["http://www.mendeley.com/documents/?uuid=868e86c5-8add-4f8b-946b-8c468fb231e8"]}],"mendeley":{"formattedCitation":"(Jao, 2017; Mortensen &amp; Nicholson, 2015)","plainTextFormattedCitation":"(Jao, 2017; Mortensen &amp; Nicholson, 2015)","previouslyFormattedCitation":"(Jao, 2017; Mortensen &amp; Nicholson, 2015)"},"properties":{"noteIndex":0},"schema":"https://github.com/citation-style-language/schema/raw/master/csl-citation.json"}</w:instrText>
      </w:r>
      <w:r w:rsidRPr="00B36AC0">
        <w:rPr>
          <w:lang w:val="en-US"/>
        </w:rPr>
        <w:fldChar w:fldCharType="separate"/>
      </w:r>
      <w:r w:rsidRPr="00B36AC0">
        <w:rPr>
          <w:noProof/>
          <w:lang w:val="en-US"/>
        </w:rPr>
        <w:t>(Jao, 2017; Mortensen &amp; Nicholson, 2015)</w:t>
      </w:r>
      <w:r w:rsidRPr="00B36AC0">
        <w:rPr>
          <w:lang w:val="en-US"/>
        </w:rPr>
        <w:fldChar w:fldCharType="end"/>
      </w:r>
      <w:r w:rsidRPr="00B36AC0">
        <w:rPr>
          <w:lang w:val="en-US"/>
        </w:rPr>
        <w:t xml:space="preserve">. The flipped classroom can invigorate learning motivation, developing independent learning and cooperative learning ability </w:t>
      </w:r>
      <w:r w:rsidRPr="00B36AC0">
        <w:rPr>
          <w:lang w:val="en-US"/>
        </w:rPr>
        <w:fldChar w:fldCharType="begin" w:fldLock="1"/>
      </w:r>
      <w:r w:rsidRPr="00B36AC0">
        <w:rPr>
          <w:lang w:val="en-US"/>
        </w:rPr>
        <w:instrText>ADDIN CSL_CITATION {"citationItems":[{"id":"ITEM-1","itemData":{"DOI":"10.3966/199115992020063103019","abstract":"… classroom teaching mode is to enable students to better complete the internalization of knowledge, cultivate students' collaborative learning ability … and teacher-student exploration, problem-solving and achievement communication, and teacher-student summary and …","author":[{"dropping-particle":"","family":"Zhang","given":"Huang","non-dropping-particle":"","parse-names":false,"suffix":""}],"container-title":"Journal of Computers","id":"ITEM-1","issue":"3","issued":{"date-parts":[["2020"]]},"page":"242-255","title":"Applying the MOOC-based Flipped Classroom Education to the Accounting Information System","type":"article-journal","volume":"31"},"uris":["http://www.mendeley.com/documents/?uuid=4b0fcc35-b04e-42c5-96b9-5f8e7faf9477"]}],"mendeley":{"formattedCitation":"(H. Zhang, 2020)","plainTextFormattedCitation":"(H. Zhang, 2020)","previouslyFormattedCitation":"(H. Zhang, 2020)"},"properties":{"noteIndex":0},"schema":"https://github.com/citation-style-language/schema/raw/master/csl-citation.json"}</w:instrText>
      </w:r>
      <w:r w:rsidRPr="00B36AC0">
        <w:rPr>
          <w:lang w:val="en-US"/>
        </w:rPr>
        <w:fldChar w:fldCharType="separate"/>
      </w:r>
      <w:r w:rsidRPr="00B36AC0">
        <w:rPr>
          <w:noProof/>
          <w:lang w:val="en-US"/>
        </w:rPr>
        <w:t>(H. Zhang, 2020)</w:t>
      </w:r>
      <w:r w:rsidRPr="00B36AC0">
        <w:rPr>
          <w:lang w:val="en-US"/>
        </w:rPr>
        <w:fldChar w:fldCharType="end"/>
      </w:r>
      <w:r w:rsidRPr="00B36AC0">
        <w:rPr>
          <w:lang w:val="en-US"/>
        </w:rPr>
        <w:t xml:space="preserve">. In addition, flipped classrooms can increase student involvement in the learning process </w:t>
      </w:r>
      <w:r w:rsidRPr="00B36AC0">
        <w:rPr>
          <w:lang w:val="en-US"/>
        </w:rPr>
        <w:fldChar w:fldCharType="begin" w:fldLock="1"/>
      </w:r>
      <w:r w:rsidRPr="00B36AC0">
        <w:rPr>
          <w:lang w:val="en-US"/>
        </w:rPr>
        <w:instrText>ADDIN CSL_CITATION {"citationItems":[{"id":"ITEM-1","itemData":{"DOI":"10.1016/j.compedu.2014.05.009","ISSN":"03601315","abstract":"A study was conducted for creating digital classrooms to support students to develop information literacy competency and critical thinking skills through domain knowledge learning in digital classrooms. A total of 107 students from four Secondary 1 classes were invited from a secondary school in Hong Kong to participate in the study. In the 13-week trial teaching, every three students shared a Tablet PC for learning two topics in the Integrated Humanities subject. The pre- and post-tests of the two target subject topics found that the students had a statistically significant growth in domain knowledge. The three identical information literacy tests and critical thinking tests throughout the trial teaching found that the students had a statistically significant growth in information literacy competency and critical thinking skills. The semi-structured interviews found that the students and teachers positively perceived the effectiveness of the pedagogical designs of the digital classrooms on supporting the development of information literacy competency and critical thinking skills. Three implications are drawn for enhancing the pedagogical designs in digital classrooms that put emphasis on fostering students' development of information literacy competency and critical thinking skills through day-to-day domain knowledge learning in class. © 2014 Elsevier Inc. All rights reserved.","author":[{"dropping-particle":"","family":"Kong","given":"Siu Cheung","non-dropping-particle":"","parse-names":false,"suffix":""}],"container-title":"Computers and Education","id":"ITEM-1","issued":{"date-parts":[["2014"]]},"page":"160-173","publisher":"Elsevier Ltd","title":"Developing information literacy and critical thinking skills through domain knowledge learning in digital classrooms: An experience of practicing flipped classroom strategy","type":"article-journal","volume":"78"},"uris":["http://www.mendeley.com/documents/?uuid=d1dbb8f6-54f3-456a-90dc-313388455369"]}],"mendeley":{"formattedCitation":"(Kong, 2014)","plainTextFormattedCitation":"(Kong, 2014)","previouslyFormattedCitation":"(Kong, 2014)"},"properties":{"noteIndex":0},"schema":"https://github.com/citation-style-language/schema/raw/master/csl-citation.json"}</w:instrText>
      </w:r>
      <w:r w:rsidRPr="00B36AC0">
        <w:rPr>
          <w:lang w:val="en-US"/>
        </w:rPr>
        <w:fldChar w:fldCharType="separate"/>
      </w:r>
      <w:r w:rsidRPr="00B36AC0">
        <w:rPr>
          <w:noProof/>
          <w:lang w:val="en-US"/>
        </w:rPr>
        <w:t>(Kong, 2014)</w:t>
      </w:r>
      <w:r w:rsidRPr="00B36AC0">
        <w:rPr>
          <w:lang w:val="en-US"/>
        </w:rPr>
        <w:fldChar w:fldCharType="end"/>
      </w:r>
      <w:r w:rsidRPr="00B36AC0">
        <w:rPr>
          <w:lang w:val="en-US"/>
        </w:rPr>
        <w:t xml:space="preserve">. Students get ready for the learning process, they can </w:t>
      </w:r>
      <w:r w:rsidRPr="00B36AC0">
        <w:rPr>
          <w:lang w:val="en-US"/>
        </w:rPr>
        <w:lastRenderedPageBreak/>
        <w:t xml:space="preserve">be way better to reply questions that require critical thinking ability </w:t>
      </w:r>
      <w:r w:rsidRPr="00B36AC0">
        <w:rPr>
          <w:lang w:val="en-US"/>
        </w:rPr>
        <w:fldChar w:fldCharType="begin" w:fldLock="1"/>
      </w:r>
      <w:r w:rsidRPr="00B36AC0">
        <w:rPr>
          <w:lang w:val="en-US"/>
        </w:rPr>
        <w:instrText>ADDIN CSL_CITATION {"citationItems":[{"id":"ITEM-1","itemData":{"DOI":"10.1016/j.compedu.2015.08.017","ISSN":"03601315","abstract":"The aim of this study was attempting to investigate the outcome of critical thinking achievement of learners when its development is infused into subject teaching with pedagogical and technological support. A total of 124 junior secondary students participated in the three-year trial teaching in Integrated Humanities subject. Flipped classroom strategy was implemented to engage learners in online pre-lesson learning preparation, in-class group discussion inside digital classroom and after-class extended learning using social learning platform. The critical thinking tests found that the students had good performance in the tasks on hypothesis identification, induction and deduction; and some achievements in the tasks on explanation and evaluation. It was found that students needed more time to develop capacities of deduction, explanation and evaluation. The semi-structured interviews found that the teachers and students valued the pedagogical way of providing guidance for students' group sharing for fostering critical thinking skills development. Three implications are discussed to shed light on the infusion of critical thinking skills development into the process of domain knowledge learning, the deployment of appropriate pedagogy to mobilize learners to engage in learning process, and the use of appropriate technology to facilitate learning process inside and outside of classroom.","author":[{"dropping-particle":"","family":"Kong","given":"Siu Cheung","non-dropping-particle":"","parse-names":false,"suffix":""}],"container-title":"Computers and Education","id":"ITEM-1","issued":{"date-parts":[["2015"]]},"page":"16-31","publisher":"Elsevier Ltd","title":"An experience of a three-year study on the development of critical thinking skills in flipped secondary classrooms with pedagogical and technological support","type":"article-journal","volume":"89"},"uris":["http://www.mendeley.com/documents/?uuid=09b8eb30-92ad-4f14-882d-303659e677b7"]},{"id":"ITEM-2","itemData":{"DOI":"10.2527/jas.2015-9087","ISSN":"1525-3163 (Electronic)","PMID":"26440038","abstract":"Many classrooms in higher education still rely on a transformative approach to  teaching where students attend lectures and earn course grades through examination. In the modern age, traditional lectures are argued by some as obsolete and do not address the learning needs of today’s students. An emerging pedagogical approach is the concept of the flipped classroom. The flipped classroom can simply be described as students viewing asynchronous video lectures on their own and then engaging in active learning during scheduled class times. In this study, we examined the flipped classroom teaching environment on student learning gains in an Introduction to Equine Science course. Students (n = 130) were asked to view 7.5 h of recorded lectures divided into 8 learning modules, take online quizzes to enforce lecture viewing, take 3 in-class exams, and prepare to participate in active learning during scheduled class times. Active learning approaches included individual activities, paired activities, informal small groups, and large group activities. When compared to students in the traditional lecture format in earlier years, students in the flipped format scored higher on all 3 exams (P &lt; 0.05), with both formats taught by the same instructor. Analysis of ACT scores demonstrated no intellectual capacity differences between the student populations. To evaluate any gains in critical thinking, flipped format students were asked to take the Cornell Critical Thinking Exam (version X). Scores improved from the pretest (50.8 ± 0.57) to the posttest (54.4 ± 0.58; P &lt; 0.01). In the flipped course, no correlations were found with student performance and interactions with online content. Students were asked in class to evaluate their experiences based on a 5-point Likert scale: 1 (strongly disagree) to 5 (strongly agree). The flipped classroom was ranked as an enjoyable learning experience with a mean of 4.4 ± 0.10, while students responded positively to other pointed questions. In formal course evaluations, flipped format students ranked the following higher (P &lt; 0.05): instructor availability to assist students; encouragement of independent, creative, and critical thinking; and amount learned. Overall, the flipped classroom proved to be a positive learning experience for students. As the classroom continues to modernize, pedagogical approaches such as the flipped classroom should be considered for many lecture-style courses taught in the animal sciences.","author":[{"dropping-particle":"","family":"Mortensen","given":"C J","non-dropping-particle":"","parse-names":false,"suffix":""},{"dropping-particle":"","family":"Nicholson","given":"A M","non-dropping-particle":"","parse-names":false,"suffix":""}],"container-title":"Journal of animal science","id":"ITEM-2","issue":"7","issued":{"date-parts":[["2015","7"]]},"language":"eng","page":"3722-3731","publisher-place":"United States","title":"The flipped classroom stimulates greater learning and is a modern 21st century  approach to teaching today's undergraduates.","type":"article-journal","volume":"93"},"uris":["http://www.mendeley.com/documents/?uuid=68904b2b-f989-441b-ab9f-14e0caa0ec12"]}],"mendeley":{"formattedCitation":"(Kong, 2015; Mortensen &amp; Nicholson, 2015)","plainTextFormattedCitation":"(Kong, 2015; Mortensen &amp; Nicholson, 2015)","previouslyFormattedCitation":"(Kong, 2015; Mortensen &amp; Nicholson, 2015)"},"properties":{"noteIndex":0},"schema":"https://github.com/citation-style-language/schema/raw/master/csl-citation.json"}</w:instrText>
      </w:r>
      <w:r w:rsidRPr="00B36AC0">
        <w:rPr>
          <w:lang w:val="en-US"/>
        </w:rPr>
        <w:fldChar w:fldCharType="separate"/>
      </w:r>
      <w:r w:rsidRPr="00B36AC0">
        <w:rPr>
          <w:noProof/>
          <w:lang w:val="en-US"/>
        </w:rPr>
        <w:t>(Kong, 2015; Mortensen &amp; Nicholson, 2015)</w:t>
      </w:r>
      <w:r w:rsidRPr="00B36AC0">
        <w:rPr>
          <w:lang w:val="en-US"/>
        </w:rPr>
        <w:fldChar w:fldCharType="end"/>
      </w:r>
      <w:r w:rsidRPr="00B36AC0">
        <w:rPr>
          <w:lang w:val="en-US"/>
        </w:rPr>
        <w:t>. </w:t>
      </w:r>
    </w:p>
    <w:p w:rsidR="00C76C5B" w:rsidRDefault="00B36AC0" w:rsidP="00C76C5B">
      <w:pPr>
        <w:pStyle w:val="NormalWeb"/>
        <w:spacing w:before="0" w:beforeAutospacing="0" w:after="0" w:afterAutospacing="0" w:line="276" w:lineRule="auto"/>
        <w:ind w:firstLine="709"/>
        <w:jc w:val="both"/>
        <w:rPr>
          <w:lang w:val="en-US"/>
        </w:rPr>
      </w:pPr>
      <w:proofErr w:type="spellStart"/>
      <w:r w:rsidRPr="00B36AC0">
        <w:rPr>
          <w:lang w:val="en-US"/>
        </w:rPr>
        <w:t>DeRuisseau</w:t>
      </w:r>
      <w:proofErr w:type="spellEnd"/>
      <w:r w:rsidRPr="00B36AC0">
        <w:rPr>
          <w:lang w:val="en-US"/>
        </w:rPr>
        <w:t xml:space="preserve"> </w:t>
      </w:r>
      <w:r w:rsidRPr="00B36AC0">
        <w:rPr>
          <w:lang w:val="en-US"/>
        </w:rPr>
        <w:fldChar w:fldCharType="begin" w:fldLock="1"/>
      </w:r>
      <w:r w:rsidRPr="00B36AC0">
        <w:rPr>
          <w:lang w:val="en-US"/>
        </w:rPr>
        <w:instrText>ADDIN CSL_CITATION {"citationItems":[{"id":"ITEM-1","itemData":{"DOI":"10.1152/ADVAN.00033.2016","ISSN":"15221229","PMID":"28145270","author":[{"dropping-particle":"","family":"DeRuisseau","given":"Lara R.","non-dropping-particle":"","parse-names":false,"suffix":""}],"container-title":"Advances in Physiology Education","id":"ITEM-1","issue":"4","issued":{"date-parts":[["2016"]]},"page":"522-528","title":"The flipped classroom allows for more class time devoted to critical thinking","type":"article-journal","volume":"40"},"uris":["http://www.mendeley.com/documents/?uuid=03c1253a-b4b4-41a6-bf7a-c89554263048"]}],"mendeley":{"formattedCitation":"(DeRuisseau, 2016)","manualFormatting":"(2016)","plainTextFormattedCitation":"(DeRuisseau, 2016)","previouslyFormattedCitation":"(DeRuisseau, 2016)"},"properties":{"noteIndex":0},"schema":"https://github.com/citation-style-language/schema/raw/master/csl-citation.json"}</w:instrText>
      </w:r>
      <w:r w:rsidRPr="00B36AC0">
        <w:rPr>
          <w:lang w:val="en-US"/>
        </w:rPr>
        <w:fldChar w:fldCharType="separate"/>
      </w:r>
      <w:r w:rsidRPr="00B36AC0">
        <w:rPr>
          <w:noProof/>
          <w:lang w:val="en-US"/>
        </w:rPr>
        <w:t>(2016)</w:t>
      </w:r>
      <w:r w:rsidRPr="00B36AC0">
        <w:rPr>
          <w:lang w:val="en-US"/>
        </w:rPr>
        <w:fldChar w:fldCharType="end"/>
      </w:r>
      <w:r w:rsidRPr="00B36AC0">
        <w:rPr>
          <w:lang w:val="en-US"/>
        </w:rPr>
        <w:t xml:space="preserve"> </w:t>
      </w:r>
      <w:r w:rsidRPr="00B36AC0">
        <w:t xml:space="preserve">found that the flipped classroom allows for more time devoted to critical thinking to improve learning activities and a high level of thinking abilities. </w:t>
      </w:r>
      <w:r w:rsidRPr="00B36AC0">
        <w:rPr>
          <w:lang w:val="en-US"/>
        </w:rPr>
        <w:fldChar w:fldCharType="begin" w:fldLock="1"/>
      </w:r>
      <w:r w:rsidRPr="00B36AC0">
        <w:rPr>
          <w:lang w:val="en-US"/>
        </w:rPr>
        <w:instrText>ADDIN CSL_CITATION {"citationItems":[{"id":"ITEM-1","itemData":{"DOI":"10.1016/j.nedt.2018.09.027","ISSN":"15322793","PMID":"30286373","abstract":"Background: One of the most principal key aims of nursing education is to promote nursing students’ and nurses’ critical thinking. Therefore, nursing education needs to develop an appropriate curriculum and use effective instructional strategies for critical thinking promotion. Flipped classroom is a teaching method which substitutes individual learning for group learning in a dynamic, interactive environment where the teacher guides students to understand and use concepts. Objectives: The present study aimed to compare the effects of traditional lecture and flipped classroom on Iranian nursing students’ critical thinking disposition. Methods: This nonequivalent control group pretest-posttest quasi-experimental study was done in 2016 on 85 second-year bachelor's nursing students who had signed up for the Musculoskeletal Medical-Surgical Nursing theoretical training course. Because of their large number, students had been divided at the beginning of the first semester of their four-year program into two 42- and 43-student groups and attended separate theoretical training classes. These two classes were randomly allocated to either a traditional lecture or a flipped classroom group. The instructional strategies in these groups were the traditional lecture and the flipped class strategies, respectively. A demographic questionnaire and Ricketts’ Critical Thinking Disposition Inventory were used for data collection. Results: After the intervention, the mean scores of critical thinking disposition and its engagement domain in the flipped class group were significantly higher than the traditional lecture group (P &lt; 0.0001). Conclusions: This study shows the positive effects of flipped classroom on nursing students’ critical thinking disposition. It is recommended that future studies assess the effects of flipped classroom on other nursing education outcomes.","author":[{"dropping-particle":"","family":"Dehghanzadeh","given":"Shadi","non-dropping-particle":"","parse-names":false,"suffix":""},{"dropping-particle":"","family":"Jafaraghaee","given":"Fateme","non-dropping-particle":"","parse-names":false,"suffix":""}],"container-title":"Nurse Education Today","id":"ITEM-1","issue":"March","issued":{"date-parts":[["2018"]]},"page":"151-156","publisher":"Elsevier","title":"Comparing the effects of traditional lecture and flipped classroom on nursing students’ critical thinking disposition: A quasi-experimental study","type":"article-journal","volume":"71"},"uris":["http://www.mendeley.com/documents/?uuid=07c7dfe6-4f8b-4bd4-a435-ab95be53790e"]}],"mendeley":{"formattedCitation":"(Dehghanzadeh &amp; Jafaraghaee, 2018)","manualFormatting":"(2018)","plainTextFormattedCitation":"(Dehghanzadeh &amp; Jafaraghaee, 2018)","previouslyFormattedCitation":"(Dehghanzadeh &amp; Jafaraghaee, 2018)"},"properties":{"noteIndex":0},"schema":"https://github.com/citation-style-language/schema/raw/master/csl-citation.json"}</w:instrText>
      </w:r>
      <w:r w:rsidRPr="00B36AC0">
        <w:rPr>
          <w:lang w:val="en-US"/>
        </w:rPr>
        <w:fldChar w:fldCharType="separate"/>
      </w:r>
      <w:r w:rsidRPr="00B36AC0">
        <w:rPr>
          <w:noProof/>
          <w:lang w:val="en-US"/>
        </w:rPr>
        <w:t>(2018)</w:t>
      </w:r>
      <w:r w:rsidRPr="00B36AC0">
        <w:rPr>
          <w:lang w:val="en-US"/>
        </w:rPr>
        <w:fldChar w:fldCharType="end"/>
      </w:r>
      <w:r w:rsidRPr="00B36AC0">
        <w:rPr>
          <w:lang w:val="en-US"/>
        </w:rPr>
        <w:t xml:space="preserve"> </w:t>
      </w:r>
      <w:r w:rsidRPr="00B36AC0">
        <w:t>found the same result</w:t>
      </w:r>
      <w:r w:rsidRPr="00B36AC0">
        <w:rPr>
          <w:lang w:val="en-US"/>
        </w:rPr>
        <w:t xml:space="preserve">.  </w:t>
      </w:r>
      <w:r w:rsidRPr="00B36AC0">
        <w:t>The flipped classroom is also known to provide positive effects on students' critical thinking. Many studies on flipped classrooms provide information that flipped classrooms can improve</w:t>
      </w:r>
      <w:r w:rsidRPr="00B36AC0">
        <w:rPr>
          <w:i/>
          <w:iCs/>
        </w:rPr>
        <w:t> </w:t>
      </w:r>
      <w:r w:rsidRPr="00B36AC0">
        <w:t>meaningful and active learning</w:t>
      </w:r>
      <w:r w:rsidRPr="00B36AC0">
        <w:rPr>
          <w:i/>
          <w:iCs/>
        </w:rPr>
        <w:t>.</w:t>
      </w:r>
      <w:r w:rsidRPr="00B36AC0">
        <w:t> Meaningful learning involves an approach whereby the learner intends to extract meaning, look for patterns, and monitor one's understanding of the material. Using the flipped classroom can improve learning efficiency and a deeper insight of the knowledge</w:t>
      </w:r>
      <w:r w:rsidRPr="00B36AC0">
        <w:rPr>
          <w:lang w:val="en-US"/>
        </w:rPr>
        <w:t xml:space="preserve"> </w:t>
      </w:r>
      <w:r w:rsidRPr="00B36AC0">
        <w:rPr>
          <w:lang w:val="en-US"/>
        </w:rPr>
        <w:fldChar w:fldCharType="begin" w:fldLock="1"/>
      </w:r>
      <w:r w:rsidRPr="00B36AC0">
        <w:rPr>
          <w:lang w:val="en-US"/>
        </w:rPr>
        <w:instrText>ADDIN CSL_CITATION {"citationItems":[{"id":"ITEM-1","itemData":{"DOI":"10.1152/advan.00098.2015","ISSN":"15221229","PMID":"26847257","abstract":"The flipped classroom is a relatively new approach to undergraduate teaching in science. This approach repurposes class time to focus on application and discussion; the acquisition of basic concepts and principles is done on the students' own time before class. While current flipped classroom research has focused on student preferences and comparative learning outcomes, there remains a lack of understanding regarding its impact on students' approaches to learning. Focusing on a new flipped classroom-based course for basic medical sciences students, the purpose of the present study was to evaluate students' adjustments to the flipped classroom, their time on task compared with traditional lectures, and their deep and active learning strategies. Students in this course worked through interactive online learning modules before in-class sessions. Class time focused on knowledge application of online learning module content through active learning methods. Students completed surveys and optional prequiz questions throughout the term to provide data regarding their learning approaches. Our results showed that the majority of students completed their prework in one sitting just before class. Students reported performing less multitasking behavior in the flipped classroom compared with lecturebased courses. Students valued opportunities for peer-peer and peerinstructor interactions and also valued having multiple modes of assessment. Overall, this work suggests that there is the potential for greater educational gains from the flipped classroom than the modest improvements in grades previously demonstrated in the literature; in this implementation of the flipped classroom, students reported that they developed independent learning strategies, spent more time on task, and engaged in deep and active learning.","author":[{"dropping-particle":"","family":"McLean","given":"Sarah","non-dropping-particle":"","parse-names":false,"suffix":""},{"dropping-particle":"","family":"Attardi","given":"Stefanie M.","non-dropping-particle":"","parse-names":false,"suffix":""},{"dropping-particle":"","family":"Faden","given":"Lisa","non-dropping-particle":"","parse-names":false,"suffix":""},{"dropping-particle":"","family":"Goldszmidt","given":"Mark","non-dropping-particle":"","parse-names":false,"suffix":""}],"container-title":"Advances in Physiology Education","id":"ITEM-1","issue":"1","issued":{"date-parts":[["2016"]]},"page":"47-55","title":"Flipped classrooms and student learning: Not just surface gains","type":"article-journal","volume":"40"},"uris":["http://www.mendeley.com/documents/?uuid=1bcd355e-2c4c-4dd5-a98d-23d1c92e78fb"]},{"id":"ITEM-2","itemData":{"DOI":"10.1152/advan.00143.2018","ISSN":"15221229","PMID":"31305152","abstract":"A flipped classroom method based on a small private online course in physiology. Adv Physiol Educ 43: 345-349, 2019; doi:10.1152/ advan.00143.2018.&amp;#x2014;A small private online course (SPOC) supports blended learning on a small scale, enabling students to have a more comprehensive and deeper learning experience. It also provides instructors with a flexible and feasible model to better understand the students&amp;#x2019; learning needs and to supervise students&amp;#x2019; learning behaviors. In this study, we adopted SPOC flipped classroom blended teaching in the physiology course for clinical undergraduate students of Kunming Medical University. Compared with the control group [lecture-based learning (LBL)], the SPOC flipped classroom method significantly increased the scores of students in the preclass test (65.13 ± 12.45 vs. 53.46 ± 8.09, SPOC vs. LBL) and postclass test (80.43 ± 14.29 vs. 69.01 ± 12.81, SPOC vs. LBL), which is induced by students&amp;#x2019; increased interest in self-learning. More importantly, the significant difference between the preclass scores of the two groups suggested that the video lecture-based preview is more effective than the textbook-based preview. The study indicated that the SPOC flipped classroom was effective in enhancing the examination scores of students, reflecting an improved learning efficiency and a deeper understanding of the knowledge. In summary, the flipped classroom based on SPOC improves learning outcomes compared with LBL and has a wide application in the learning of basic medical courses.","author":[{"dropping-particle":"","family":"Zhang","given":"Xiao Min","non-dropping-particle":"","parse-names":false,"suffix":""},{"dropping-particle":"","family":"Yu","given":"Jian Yun","non-dropping-particle":"","parse-names":false,"suffix":""},{"dropping-particle":"","family":"Yang","given":"Yuan","non-dropping-particle":"","parse-names":false,"suffix":""},{"dropping-particle":"","family":"Feng","given":"Cui Ping","non-dropping-particle":"","parse-names":false,"suffix":""},{"dropping-particle":"","family":"Lyu","given":"Jing","non-dropping-particle":"","parse-names":false,"suffix":""},{"dropping-particle":"","family":"Xu","given":"Shi Lian","non-dropping-particle":"","parse-names":false,"suffix":""}],"container-title":"Advances in Physiology Education","id":"ITEM-2","issue":"3","issued":{"date-parts":[["2019"]]},"page":"345-349","title":"A flipped classroom method based on a small private online course in physiology","type":"article-journal","volume":"43"},"uris":["http://www.mendeley.com/documents/?uuid=a9e72f33-54f2-4d35-ba60-a9133a4caf23"]}],"mendeley":{"formattedCitation":"(McLean et al., 2016; X. M. Zhang et al., 2019)","plainTextFormattedCitation":"(McLean et al., 2016; X. M. Zhang et al., 2019)","previouslyFormattedCitation":"(McLean et al., 2016; X. M. Zhang et al., 2019)"},"properties":{"noteIndex":0},"schema":"https://github.com/citation-style-language/schema/raw/master/csl-citation.json"}</w:instrText>
      </w:r>
      <w:r w:rsidRPr="00B36AC0">
        <w:rPr>
          <w:lang w:val="en-US"/>
        </w:rPr>
        <w:fldChar w:fldCharType="separate"/>
      </w:r>
      <w:r w:rsidRPr="00B36AC0">
        <w:rPr>
          <w:noProof/>
          <w:lang w:val="en-US"/>
        </w:rPr>
        <w:t>(McLean et al., 2016; X. M. Zhang et al., 2019)</w:t>
      </w:r>
      <w:r w:rsidRPr="00B36AC0">
        <w:rPr>
          <w:lang w:val="en-US"/>
        </w:rPr>
        <w:fldChar w:fldCharType="end"/>
      </w:r>
      <w:r w:rsidRPr="00B36AC0">
        <w:rPr>
          <w:lang w:val="en-US"/>
        </w:rPr>
        <w:t xml:space="preserve">. </w:t>
      </w:r>
    </w:p>
    <w:p w:rsidR="00C76C5B" w:rsidRDefault="00B36AC0" w:rsidP="00C76C5B">
      <w:pPr>
        <w:pStyle w:val="NormalWeb"/>
        <w:spacing w:before="0" w:beforeAutospacing="0" w:after="0" w:afterAutospacing="0" w:line="276" w:lineRule="auto"/>
        <w:ind w:firstLine="709"/>
        <w:jc w:val="both"/>
        <w:rPr>
          <w:lang w:val="en-US"/>
        </w:rPr>
      </w:pPr>
      <w:r w:rsidRPr="00B36AC0">
        <w:rPr>
          <w:lang w:val="en-US"/>
        </w:rPr>
        <w:t xml:space="preserve">The flipped classrooms arranged by professional development activities could afford support teachers in designing appropriate learning and teaching tasks that well-integrate elements of the flipped classroom and critical thinking into the domain knowledge learning process </w:t>
      </w:r>
      <w:r w:rsidRPr="00B36AC0">
        <w:rPr>
          <w:lang w:val="en-US"/>
        </w:rPr>
        <w:fldChar w:fldCharType="begin" w:fldLock="1"/>
      </w:r>
      <w:r w:rsidRPr="00B36AC0">
        <w:rPr>
          <w:lang w:val="en-US"/>
        </w:rPr>
        <w:instrText>ADDIN CSL_CITATION {"citationItems":[{"id":"ITEM-1","itemData":{"DOI":"10.1016/j.compedu.2014.05.009","ISSN":"03601315","abstract":"A study was conducted for creating digital classrooms to support students to develop information literacy competency and critical thinking skills through domain knowledge learning in digital classrooms. A total of 107 students from four Secondary 1 classes were invited from a secondary school in Hong Kong to participate in the study. In the 13-week trial teaching, every three students shared a Tablet PC for learning two topics in the Integrated Humanities subject. The pre- and post-tests of the two target subject topics found that the students had a statistically significant growth in domain knowledge. The three identical information literacy tests and critical thinking tests throughout the trial teaching found that the students had a statistically significant growth in information literacy competency and critical thinking skills. The semi-structured interviews found that the students and teachers positively perceived the effectiveness of the pedagogical designs of the digital classrooms on supporting the development of information literacy competency and critical thinking skills. Three implications are drawn for enhancing the pedagogical designs in digital classrooms that put emphasis on fostering students' development of information literacy competency and critical thinking skills through day-to-day domain knowledge learning in class. © 2014 Elsevier Inc. All rights reserved.","author":[{"dropping-particle":"","family":"Kong","given":"Siu Cheung","non-dropping-particle":"","parse-names":false,"suffix":""}],"container-title":"Computers and Education","id":"ITEM-1","issued":{"date-parts":[["2014"]]},"page":"160-173","publisher":"Elsevier Ltd","title":"Developing information literacy and critical thinking skills through domain knowledge learning in digital classrooms: An experience of practicing flipped classroom strategy","type":"article-journal","volume":"78"},"uris":["http://www.mendeley.com/documents/?uuid=d1dbb8f6-54f3-456a-90dc-313388455369"]}],"mendeley":{"formattedCitation":"(Kong, 2014)","plainTextFormattedCitation":"(Kong, 2014)","previouslyFormattedCitation":"(Kong, 2014)"},"properties":{"noteIndex":0},"schema":"https://github.com/citation-style-language/schema/raw/master/csl-citation.json"}</w:instrText>
      </w:r>
      <w:r w:rsidRPr="00B36AC0">
        <w:rPr>
          <w:lang w:val="en-US"/>
        </w:rPr>
        <w:fldChar w:fldCharType="separate"/>
      </w:r>
      <w:r w:rsidRPr="00B36AC0">
        <w:rPr>
          <w:noProof/>
          <w:lang w:val="en-US"/>
        </w:rPr>
        <w:t>(Kong, 2014)</w:t>
      </w:r>
      <w:r w:rsidRPr="00B36AC0">
        <w:rPr>
          <w:lang w:val="en-US"/>
        </w:rPr>
        <w:fldChar w:fldCharType="end"/>
      </w:r>
      <w:r w:rsidRPr="00B36AC0">
        <w:rPr>
          <w:lang w:val="en-US"/>
        </w:rPr>
        <w:t xml:space="preserve">. The flipped classroom takes careful planning and considerable time, giving the benefits to the students more than justify these efforts </w:t>
      </w:r>
      <w:r w:rsidRPr="00B36AC0">
        <w:rPr>
          <w:lang w:val="en-US"/>
        </w:rPr>
        <w:fldChar w:fldCharType="begin" w:fldLock="1"/>
      </w:r>
      <w:r w:rsidRPr="00B36AC0">
        <w:rPr>
          <w:lang w:val="en-US"/>
        </w:rPr>
        <w:instrText>ADDIN CSL_CITATION {"citationItems":[{"id":"ITEM-1","itemData":{"DOI":"10.2527/jas.2015-9087","ISSN":"1525-3163 (Electronic)","PMID":"26440038","abstract":"Many classrooms in higher education still rely on a transformative approach to  teaching where students attend lectures and earn course grades through examination. In the modern age, traditional lectures are argued by some as obsolete and do not address the learning needs of today’s students. An emerging pedagogical approach is the concept of the flipped classroom. The flipped classroom can simply be described as students viewing asynchronous video lectures on their own and then engaging in active learning during scheduled class times. In this study, we examined the flipped classroom teaching environment on student learning gains in an Introduction to Equine Science course. Students (n = 130) were asked to view 7.5 h of recorded lectures divided into 8 learning modules, take online quizzes to enforce lecture viewing, take 3 in-class exams, and prepare to participate in active learning during scheduled class times. Active learning approaches included individual activities, paired activities, informal small groups, and large group activities. When compared to students in the traditional lecture format in earlier years, students in the flipped format scored higher on all 3 exams (P &lt; 0.05), with both formats taught by the same instructor. Analysis of ACT scores demonstrated no intellectual capacity differences between the student populations. To evaluate any gains in critical thinking, flipped format students were asked to take the Cornell Critical Thinking Exam (version X). Scores improved from the pretest (50.8 ± 0.57) to the posttest (54.4 ± 0.58; P &lt; 0.01). In the flipped course, no correlations were found with student performance and interactions with online content. Students were asked in class to evaluate their experiences based on a 5-point Likert scale: 1 (strongly disagree) to 5 (strongly agree). The flipped classroom was ranked as an enjoyable learning experience with a mean of 4.4 ± 0.10, while students responded positively to other pointed questions. In formal course evaluations, flipped format students ranked the following higher (P &lt; 0.05): instructor availability to assist students; encouragement of independent, creative, and critical thinking; and amount learned. Overall, the flipped classroom proved to be a positive learning experience for students. As the classroom continues to modernize, pedagogical approaches such as the flipped classroom should be considered for many lecture-style courses taught in the animal sciences.","author":[{"dropping-particle":"","family":"Mortensen","given":"C J","non-dropping-particle":"","parse-names":false,"suffix":""},{"dropping-particle":"","family":"Nicholson","given":"A M","non-dropping-particle":"","parse-names":false,"suffix":""}],"container-title":"Journal of animal science","id":"ITEM-1","issue":"7","issued":{"date-parts":[["2015","7"]]},"language":"eng","page":"3722-3731","publisher-place":"United States","title":"The flipped classroom stimulates greater learning and is a modern 21st century  approach to teaching today's undergraduates.","type":"article-journal","volume":"93"},"uris":["http://www.mendeley.com/documents/?uuid=68904b2b-f989-441b-ab9f-14e0caa0ec12"]}],"mendeley":{"formattedCitation":"(Mortensen &amp; Nicholson, 2015)","plainTextFormattedCitation":"(Mortensen &amp; Nicholson, 2015)","previouslyFormattedCitation":"(Mortensen &amp; Nicholson, 2015)"},"properties":{"noteIndex":0},"schema":"https://github.com/citation-style-language/schema/raw/master/csl-citation.json"}</w:instrText>
      </w:r>
      <w:r w:rsidRPr="00B36AC0">
        <w:rPr>
          <w:lang w:val="en-US"/>
        </w:rPr>
        <w:fldChar w:fldCharType="separate"/>
      </w:r>
      <w:r w:rsidRPr="00B36AC0">
        <w:rPr>
          <w:noProof/>
          <w:lang w:val="en-US"/>
        </w:rPr>
        <w:t>(Mortensen &amp; Nicholson, 2015)</w:t>
      </w:r>
      <w:r w:rsidRPr="00B36AC0">
        <w:rPr>
          <w:lang w:val="en-US"/>
        </w:rPr>
        <w:fldChar w:fldCharType="end"/>
      </w:r>
      <w:r w:rsidRPr="00B36AC0">
        <w:rPr>
          <w:lang w:val="en-US"/>
        </w:rPr>
        <w:t xml:space="preserve">. Using technology may allow even more opportunities for students to engage in off-task activities. This circumstance is a potential benefit to flipped classroom implementation </w:t>
      </w:r>
      <w:r w:rsidRPr="00B36AC0">
        <w:rPr>
          <w:lang w:val="en-US"/>
        </w:rPr>
        <w:fldChar w:fldCharType="begin" w:fldLock="1"/>
      </w:r>
      <w:r w:rsidRPr="00B36AC0">
        <w:rPr>
          <w:lang w:val="en-US"/>
        </w:rPr>
        <w:instrText>ADDIN CSL_CITATION {"citationItems":[{"id":"ITEM-1","itemData":{"DOI":"10.1152/advan.00098.2015","ISSN":"15221229","PMID":"26847257","abstract":"The flipped classroom is a relatively new approach to undergraduate teaching in science. This approach repurposes class time to focus on application and discussion; the acquisition of basic concepts and principles is done on the students' own time before class. While current flipped classroom research has focused on student preferences and comparative learning outcomes, there remains a lack of understanding regarding its impact on students' approaches to learning. Focusing on a new flipped classroom-based course for basic medical sciences students, the purpose of the present study was to evaluate students' adjustments to the flipped classroom, their time on task compared with traditional lectures, and their deep and active learning strategies. Students in this course worked through interactive online learning modules before in-class sessions. Class time focused on knowledge application of online learning module content through active learning methods. Students completed surveys and optional prequiz questions throughout the term to provide data regarding their learning approaches. Our results showed that the majority of students completed their prework in one sitting just before class. Students reported performing less multitasking behavior in the flipped classroom compared with lecturebased courses. Students valued opportunities for peer-peer and peerinstructor interactions and also valued having multiple modes of assessment. Overall, this work suggests that there is the potential for greater educational gains from the flipped classroom than the modest improvements in grades previously demonstrated in the literature; in this implementation of the flipped classroom, students reported that they developed independent learning strategies, spent more time on task, and engaged in deep and active learning.","author":[{"dropping-particle":"","family":"McLean","given":"Sarah","non-dropping-particle":"","parse-names":false,"suffix":""},{"dropping-particle":"","family":"Attardi","given":"Stefanie M.","non-dropping-particle":"","parse-names":false,"suffix":""},{"dropping-particle":"","family":"Faden","given":"Lisa","non-dropping-particle":"","parse-names":false,"suffix":""},{"dropping-particle":"","family":"Goldszmidt","given":"Mark","non-dropping-particle":"","parse-names":false,"suffix":""}],"container-title":"Advances in Physiology Education","id":"ITEM-1","issue":"1","issued":{"date-parts":[["2016"]]},"page":"47-55","title":"Flipped classrooms and student learning: Not just surface gains","type":"article-journal","volume":"40"},"uris":["http://www.mendeley.com/documents/?uuid=1bcd355e-2c4c-4dd5-a98d-23d1c92e78fb"]}],"mendeley":{"formattedCitation":"(McLean et al., 2016)","plainTextFormattedCitation":"(McLean et al., 2016)","previouslyFormattedCitation":"(McLean et al., 2016)"},"properties":{"noteIndex":0},"schema":"https://github.com/citation-style-language/schema/raw/master/csl-citation.json"}</w:instrText>
      </w:r>
      <w:r w:rsidRPr="00B36AC0">
        <w:rPr>
          <w:lang w:val="en-US"/>
        </w:rPr>
        <w:fldChar w:fldCharType="separate"/>
      </w:r>
      <w:r w:rsidRPr="00B36AC0">
        <w:rPr>
          <w:noProof/>
          <w:lang w:val="en-US"/>
        </w:rPr>
        <w:t>(McLean et al., 2016)</w:t>
      </w:r>
      <w:r w:rsidRPr="00B36AC0">
        <w:rPr>
          <w:lang w:val="en-US"/>
        </w:rPr>
        <w:fldChar w:fldCharType="end"/>
      </w:r>
      <w:r w:rsidRPr="00B36AC0">
        <w:rPr>
          <w:lang w:val="en-US"/>
        </w:rPr>
        <w:t xml:space="preserve">. To maximize the preferences of the flipped classroom within mathematics learning, instructors ought to learn, create, sort relevant learning resources, and organize lesson exercises to enhance students' critical thinking. Students should actively learn to improve initiative learning and self-managing ability </w:t>
      </w:r>
      <w:r w:rsidRPr="00B36AC0">
        <w:rPr>
          <w:lang w:val="en-US"/>
        </w:rPr>
        <w:fldChar w:fldCharType="begin" w:fldLock="1"/>
      </w:r>
      <w:r w:rsidRPr="00B36AC0">
        <w:rPr>
          <w:lang w:val="en-US"/>
        </w:rPr>
        <w:instrText>ADDIN CSL_CITATION {"citationItems":[{"id":"ITEM-1","itemData":{"DOI":"10.3966/199115992020063103019","abstract":"… classroom teaching mode is to enable students to better complete the internalization of knowledge, cultivate students' collaborative learning ability … and teacher-student exploration, problem-solving and achievement communication, and teacher-student summary and …","author":[{"dropping-particle":"","family":"Zhang","given":"Huang","non-dropping-particle":"","parse-names":false,"suffix":""}],"container-title":"Journal of Computers","id":"ITEM-1","issue":"3","issued":{"date-parts":[["2020"]]},"page":"242-255","title":"Applying the MOOC-based Flipped Classroom Education to the Accounting Information System","type":"article-journal","volume":"31"},"uris":["http://www.mendeley.com/documents/?uuid=4b0fcc35-b04e-42c5-96b9-5f8e7faf9477"]}],"mendeley":{"formattedCitation":"(H. Zhang, 2020)","plainTextFormattedCitation":"(H. Zhang, 2020)","previouslyFormattedCitation":"(H. Zhang, 2020)"},"properties":{"noteIndex":0},"schema":"https://github.com/citation-style-language/schema/raw/master/csl-citation.json"}</w:instrText>
      </w:r>
      <w:r w:rsidRPr="00B36AC0">
        <w:rPr>
          <w:lang w:val="en-US"/>
        </w:rPr>
        <w:fldChar w:fldCharType="separate"/>
      </w:r>
      <w:r w:rsidRPr="00B36AC0">
        <w:rPr>
          <w:noProof/>
          <w:lang w:val="en-US"/>
        </w:rPr>
        <w:t>(H. Zhang, 2020)</w:t>
      </w:r>
      <w:r w:rsidRPr="00B36AC0">
        <w:rPr>
          <w:lang w:val="en-US"/>
        </w:rPr>
        <w:fldChar w:fldCharType="end"/>
      </w:r>
      <w:r w:rsidRPr="00B36AC0">
        <w:rPr>
          <w:color w:val="0E101A"/>
          <w:lang w:val="en-US"/>
        </w:rPr>
        <w:t>.</w:t>
      </w:r>
    </w:p>
    <w:p w:rsidR="00B36AC0" w:rsidRPr="00B36AC0" w:rsidRDefault="00B36AC0" w:rsidP="00C76C5B">
      <w:pPr>
        <w:pStyle w:val="NormalWeb"/>
        <w:spacing w:before="0" w:beforeAutospacing="0" w:after="0" w:afterAutospacing="0" w:line="276" w:lineRule="auto"/>
        <w:ind w:firstLine="709"/>
        <w:jc w:val="both"/>
        <w:rPr>
          <w:lang w:val="en-US"/>
        </w:rPr>
      </w:pPr>
      <w:r w:rsidRPr="00B36AC0">
        <w:rPr>
          <w:lang w:val="en-US"/>
        </w:rPr>
        <w:t xml:space="preserve">Studies of the effectiveness of the flipped classroom on mathematics learning achievement and motivation showed that students using the flipped classroom performing better than the traditional method </w:t>
      </w:r>
      <w:r w:rsidRPr="00B36AC0">
        <w:rPr>
          <w:lang w:val="en-US"/>
        </w:rPr>
        <w:fldChar w:fldCharType="begin" w:fldLock="1"/>
      </w:r>
      <w:r w:rsidRPr="00B36AC0">
        <w:rPr>
          <w:lang w:val="en-US"/>
        </w:rPr>
        <w:instrText>ADDIN CSL_CITATION {"citationItems":[{"id":"ITEM-1","itemData":{"ISSN":"14364522","abstract":"The purpose of this study was to examine the overall effectiveness of the flipped classroom on students' learning achievement and motivation. Data were collected from three databases, which include Web of Science, Scopus, and Eric. The present meta-analysis synthesized the findings of 95 studies with 15386 participants published from 2013 to 2019. The results revealed that the flipped classroom approach had a moderate effect size for learning achievement and learning motivation. The effect sizes of 12 moderators, including sample level, sample size, learning domain, the flip classroom model, research design, intervention duration, teaching method in the class, sample region, interactions in a pre-class and face-to-face class, tools in pre-class, and resources in pre-class were also analyzed. The results indicated that sample size, intervention durations, and sample regions significantly moderated the effect sizes. The findings of this study are discussed in-depth, together with the implications for practices on the use of the flipped classroom approach.","author":[{"dropping-particle":"","family":"Zheng","given":"Lanqin","non-dropping-particle":"","parse-names":false,"suffix":""},{"dropping-particle":"","family":"Bhagat","given":"Kaushal Kumar","non-dropping-particle":"","parse-names":false,"suffix":""},{"dropping-particle":"","family":"Zhen","given":"Yuanyi","non-dropping-particle":"","parse-names":false,"suffix":""},{"dropping-particle":"","family":"Zhang","given":"Xuan","non-dropping-particle":"","parse-names":false,"suffix":""}],"container-title":"Educational Technology and Society","id":"ITEM-1","issue":"1","issued":{"date-parts":[["2020"]]},"page":"1-15","title":"The effectiveness of the flipped classroom on students' learning achievement and learning motivation: A meta-analysis","type":"article-journal","volume":"23"},"uris":["http://www.mendeley.com/documents/?uuid=75665294-0e03-430d-bd51-d225f131662d"]},{"id":"ITEM-2","itemData":{"author":[{"dropping-particle":"","family":"Unakorn","given":"Phanuwat","non-dropping-particle":"","parse-names":false,"suffix":""},{"dropping-particle":"","family":"Klongkratoke","given":"Ubol","non-dropping-particle":"","parse-names":false,"suffix":""}],"id":"ITEM-2","issue":"2010","issued":{"date-parts":[["2015"]]},"page":"118-122","title":"Effectiveness of Flipped Classroom to Mathematics Learning of Grade 11 Students","type":"article-journal"},"uris":["http://www.mendeley.com/documents/?uuid=fa08039f-5ff0-4a80-b301-ff69da8e2b94"]},{"id":"ITEM-3","itemData":{"DOI":"10.5281/zenodo.192292","author":[{"dropping-particle":"","family":"Krishnan","given":"N Rama","non-dropping-particle":"","parse-names":false,"suffix":""},{"dropping-particle":"","family":"Priya","given":"Johnsi","non-dropping-particle":"","parse-names":false,"suffix":""}],"id":"ITEM-3","issue":"October 2016","issued":{"date-parts":[["2021"]]},"title":"Effectiveness of Flipped Classroom in Mathematics","type":"article-journal"},"uris":["http://www.mendeley.com/documents/?uuid=c72c2737-f03f-41ae-9311-5fdc434f4363"]},{"id":"ITEM-4","itemData":{"DOI":"10.21831/jrpm.v6i1.20074","ISSN":"2356-2684","abstract":"Penelitian ini bertujuan untuk mendeskripsikan pengaruh penerapan model blended learning terhadap pemahaman konsep dan kelancaran prosedur matematis siswa. Penelitian ini merupakan eksperimen semu dengan rancangan posttest only control group design. Populasi penelitian mencakup seluruh siswa kelas VIII SMP Negeri 1 Sukawati tahun pelajaran 2017/2018. Sampel penelitian sebanyak 2 kelas dipilih menggunakan teknik simple random sampling. Model pembelajaran blended learning yang digunakan dalam penelitian ini adalah flipped classrrom model dengan Edmodo yang digunakan sebagai media pendukung dalam pembelajaran online. Pemahaman konsep dan kelancaran prosedur matematis diukur menggunakan tes berbentuk soal uraian yang valid dan reliabel. Selanjutnya data yang diperoleh dianalisis menggunakan uji MANOVA dengan taraf signifikan 5% (α = 0,05). Hasil pengujian hipotesis menunjukkan bahwa pembelajaran blended learning berpengaruh positif terhadap pemahaman konsep dan kelancaran prosedur matematis siswa.The effect of blended learning model toward mathematical conceptual understanding and procedural fluencyAbstractThis study aimed to describe the effect of implementing a blended learning model toward mathematical conceptual understanding and procedural fluency. This study was quasi-experimental research with a posttest only control group design. The population in this study includes all student 8th grade of SMP Negeri 1 Sukawati, Indonesia in the academic year 2017/2018. Two class as samples were obtained by using simple random sampling technique. Blended learning model used in this study was a flipped classroom model with Edmodo which used as supporting online learning. Mathematical conceptual understanding and procedural fluency were measured by a test that has been valid and reliable. Furthermore, the data obtained were analyzed by using the MANOVA test with 5% significance level (α = 0.05). The results of the hypothesis test showed that the blended learning model has a positive effect on students’ mathematical conceptual understanding and procedural fluency","author":[{"dropping-particle":"","family":"Nugraha","given":"Dewa Gede Agung Putra","non-dropping-particle":"","parse-names":false,"suffix":""},{"dropping-particle":"","family":"Astawa","given":"I Wayan Puja","non-dropping-particle":"","parse-names":false,"suffix":""},{"dropping-particle":"","family":"Ardana","given":"I Made","non-dropping-particle":"","parse-names":false,"suffix":""}],"container-title":"Jurnal Riset Pendidikan Matematika","id":"ITEM-4","issue":"1","issued":{"date-parts":[["2019"]]},"title":"Pengaruh model pembelajaran blended learning terhadap pemahaman konsep dan kelancaran prosedur matematis","type":"article-journal","volume":"6"},"uris":["http://www.mendeley.com/documents/?uuid=d23148f3-382d-38c3-9afc-c8ddfe192d1b"]}],"mendeley":{"formattedCitation":"(Krishnan &amp; Priya, 2021; Nugraha et al., 2019; Unakorn &amp; Klongkratoke, 2015; Zheng et al., 2020)","plainTextFormattedCitation":"(Krishnan &amp; Priya, 2021; Nugraha et al., 2019; Unakorn &amp; Klongkratoke, 2015; Zheng et al., 2020)","previouslyFormattedCitation":"(Krishnan &amp; Priya, 2021; Nugraha et al., 2019; Unakorn &amp; Klongkratoke, 2015; Zheng et al., 2020)"},"properties":{"noteIndex":0},"schema":"https://github.com/citation-style-language/schema/raw/master/csl-citation.json"}</w:instrText>
      </w:r>
      <w:r w:rsidRPr="00B36AC0">
        <w:rPr>
          <w:lang w:val="en-US"/>
        </w:rPr>
        <w:fldChar w:fldCharType="separate"/>
      </w:r>
      <w:r w:rsidRPr="00B36AC0">
        <w:rPr>
          <w:noProof/>
          <w:lang w:val="en-US"/>
        </w:rPr>
        <w:t>(Krishnan &amp; Priya, 2021; Nugraha et al., 2019; Unakorn &amp; Klongkratoke, 2015; Zheng et al., 2020)</w:t>
      </w:r>
      <w:r w:rsidRPr="00B36AC0">
        <w:rPr>
          <w:lang w:val="en-US"/>
        </w:rPr>
        <w:fldChar w:fldCharType="end"/>
      </w:r>
      <w:r w:rsidRPr="00B36AC0">
        <w:rPr>
          <w:lang w:val="en-US"/>
        </w:rPr>
        <w:t xml:space="preserve">. Another study was conducted by Wei </w:t>
      </w:r>
      <w:r w:rsidRPr="00B36AC0">
        <w:rPr>
          <w:i/>
          <w:iCs/>
          <w:lang w:val="en-US"/>
        </w:rPr>
        <w:t>et al</w:t>
      </w:r>
      <w:r w:rsidRPr="00B36AC0">
        <w:rPr>
          <w:lang w:val="en-US"/>
        </w:rPr>
        <w:t xml:space="preserve">. </w:t>
      </w:r>
      <w:r w:rsidRPr="00B36AC0">
        <w:rPr>
          <w:lang w:val="en-US"/>
        </w:rPr>
        <w:fldChar w:fldCharType="begin" w:fldLock="1"/>
      </w:r>
      <w:r w:rsidRPr="00B36AC0">
        <w:rPr>
          <w:lang w:val="en-US"/>
        </w:rPr>
        <w:instrText>ADDIN CSL_CITATION {"citationItems":[{"id":"ITEM-1","itemData":{"DOI":"10.1007/s11423-020-09752-x","ISSN":"1556-6501","abstract":"With advances in learning technologies, new pedagogical models are being developed to improve students’ learning performance. One notable model is the flipped classroom, which has attracted the attention of many researchers, particularly in K-12 education. However, research on effective approaches for managing the flipped classroom model to improve mathematics learning is lacking. This study explored approaches to manage the flipped classroom in a Chinese context and designed an approach to improve the mathematical learning performance of middle school students. In a flipped classroom teaching and learning, students took notes while watching videos at home and then teacher utilized the notes for in-class discussion. A total of 88 sixth-grade students in a secondary school in mainland China participated in this study. An experiment was conducted to evaluate the effectiveness of the proposed approach by situating the experimental and control groups in flipped and traditional classrooms, respectively. The results show that the proposed flipped classroom approach significantly improves the students’ mathematical learning performance. The proposed approach is more beneficial to students at the middle mathematics level comparing to those at high or low levels. Furthermore, some suggestions are provided for teachers to manage flipped classroom more effectively.","author":[{"dropping-particle":"","family":"Wei","given":"Xuefeng","non-dropping-particle":"","parse-names":false,"suffix":""},{"dropping-particle":"","family":"Cheng","given":"I-Ling","non-dropping-particle":"","parse-names":false,"suffix":""},{"dropping-particle":"","family":"Chen","given":"Nian-Shing","non-dropping-particle":"","parse-names":false,"suffix":""},{"dropping-particle":"","family":"Yang","given":"Xianmin","non-dropping-particle":"","parse-names":false,"suffix":""},{"dropping-particle":"","family":"Liu","given":"Yongbo","non-dropping-particle":"","parse-names":false,"suffix":""},{"dropping-particle":"","family":"Dong","given":"Yan","non-dropping-particle":"","parse-names":false,"suffix":""},{"dropping-particle":"","family":"Zhai","given":"Xuesong","non-dropping-particle":"","parse-names":false,"suffix":""},{"dropping-particle":"","family":"Kinshuk","given":"","non-dropping-particle":"","parse-names":false,"suffix":""}],"container-title":"Educational Technology Research and Development","id":"ITEM-1","issue":"3","issued":{"date-parts":[["2020"]]},"page":"1461-1484","title":"Effect of the flipped classroom on the mathematics performance of middle school students","type":"article-journal","volume":"68"},"uris":["http://www.mendeley.com/documents/?uuid=64672101-31f9-427f-9606-e081e6d5848e"]}],"mendeley":{"formattedCitation":"(Wei et al., 2020)","manualFormatting":"(2020)","plainTextFormattedCitation":"(Wei et al., 2020)","previouslyFormattedCitation":"(Wei et al., 2020)"},"properties":{"noteIndex":0},"schema":"https://github.com/citation-style-language/schema/raw/master/csl-citation.json"}</w:instrText>
      </w:r>
      <w:r w:rsidRPr="00B36AC0">
        <w:rPr>
          <w:lang w:val="en-US"/>
        </w:rPr>
        <w:fldChar w:fldCharType="separate"/>
      </w:r>
      <w:r w:rsidRPr="00B36AC0">
        <w:rPr>
          <w:noProof/>
          <w:lang w:val="en-US"/>
        </w:rPr>
        <w:t>(2020)</w:t>
      </w:r>
      <w:r w:rsidRPr="00B36AC0">
        <w:rPr>
          <w:lang w:val="en-US"/>
        </w:rPr>
        <w:fldChar w:fldCharType="end"/>
      </w:r>
      <w:r w:rsidRPr="00B36AC0">
        <w:rPr>
          <w:lang w:val="en-US"/>
        </w:rPr>
        <w:t xml:space="preserve"> with 88 sixth grade students in a secondary school in mainland China to evaluate the effectiveness of the flipped classroom. The result showed that the flipped classroom approach significantly improved students’ mathematical learning. Therefore, </w:t>
      </w:r>
      <w:r w:rsidRPr="00B36AC0">
        <w:rPr>
          <w:lang w:val="en-US"/>
        </w:rPr>
        <w:fldChar w:fldCharType="begin" w:fldLock="1"/>
      </w:r>
      <w:r w:rsidRPr="00B36AC0">
        <w:rPr>
          <w:lang w:val="en-US"/>
        </w:rPr>
        <w:instrText>ADDIN CSL_CITATION {"citationItems":[{"id":"ITEM-1","itemData":{"ISSN":"14462257","abstract":"General physics is a basic required course at many colleges and universities in the first academic year. With the advancement in scientific technologies, higher education has entered the era of digital learning. Massive open on-line courses (MOOCs) have become more and more popular. In addition to providing opportunities for students' self-learning on the Internet, MOOCs can also be applied in flipped classrooms on the campus. Team-based learning (TBL) is a student-centred teaching strategy with a specific structure. TBL is suitable for use in flipped classrooms. The Ministry of Education in Taiwan launched a four-year MOOCs programme in 2014. Easy to Learn Mechanics (ELM) is one of the courses receiving grants in 2014. The aim of this study was to explore the learning outcomes of students in the Mathematics topic of ELM in a TBL-based flipped classroom. It was found that applying a MOOC in a TBL-based general physics flipped classroom is helpful to enhance students' learning outcomes and develop students' ability in self-learning and communication skills in a team work context.","author":[{"dropping-particle":"","family":"Jao","given":"Jo Chi","non-dropping-particle":"","parse-names":false,"suffix":""}],"container-title":"World Transactions on Engineering and Technology Education","id":"ITEM-1","issue":"1","issued":{"date-parts":[["2017"]]},"page":"28-33","title":"Application of a MOOC in a general physics flipped classroom","type":"article-journal","volume":"15"},"uris":["http://www.mendeley.com/documents/?uuid=868e86c5-8add-4f8b-946b-8c468fb231e8"]}],"mendeley":{"formattedCitation":"(Jao, 2017)","manualFormatting":"Jao (2017)","plainTextFormattedCitation":"(Jao, 2017)","previouslyFormattedCitation":"(Jao, 2017)"},"properties":{"noteIndex":0},"schema":"https://github.com/citation-style-language/schema/raw/master/csl-citation.json"}</w:instrText>
      </w:r>
      <w:r w:rsidRPr="00B36AC0">
        <w:rPr>
          <w:lang w:val="en-US"/>
        </w:rPr>
        <w:fldChar w:fldCharType="separate"/>
      </w:r>
      <w:r w:rsidRPr="00B36AC0">
        <w:rPr>
          <w:noProof/>
          <w:lang w:val="en-US"/>
        </w:rPr>
        <w:t>Jao (2017)</w:t>
      </w:r>
      <w:r w:rsidRPr="00B36AC0">
        <w:rPr>
          <w:lang w:val="en-US"/>
        </w:rPr>
        <w:fldChar w:fldCharType="end"/>
      </w:r>
      <w:r w:rsidRPr="00B36AC0">
        <w:rPr>
          <w:lang w:val="en-US"/>
        </w:rPr>
        <w:t xml:space="preserve"> suggested applying this strategy to other topics or subjects. </w:t>
      </w:r>
      <w:bookmarkEnd w:id="2"/>
    </w:p>
    <w:p w:rsidR="00B36AC0" w:rsidRPr="00C76C5B" w:rsidRDefault="00B36AC0" w:rsidP="00B36AC0">
      <w:pPr>
        <w:pStyle w:val="Heading1"/>
        <w:rPr>
          <w:rFonts w:ascii="Times New Roman" w:hAnsi="Times New Roman" w:cs="Times New Roman"/>
          <w:caps/>
          <w:sz w:val="24"/>
          <w:szCs w:val="24"/>
        </w:rPr>
      </w:pPr>
      <w:r w:rsidRPr="00C76C5B">
        <w:rPr>
          <w:rFonts w:ascii="Times New Roman" w:hAnsi="Times New Roman" w:cs="Times New Roman"/>
          <w:color w:val="000000" w:themeColor="text1"/>
          <w:sz w:val="24"/>
          <w:szCs w:val="24"/>
        </w:rPr>
        <w:t>CONCLUSION</w:t>
      </w:r>
      <w:r w:rsidRPr="00C76C5B">
        <w:rPr>
          <w:rFonts w:ascii="Times New Roman" w:hAnsi="Times New Roman" w:cs="Times New Roman"/>
          <w:sz w:val="24"/>
          <w:szCs w:val="24"/>
        </w:rPr>
        <w:br/>
      </w:r>
    </w:p>
    <w:p w:rsidR="00B36AC0" w:rsidRPr="00C76C5B" w:rsidRDefault="00B36AC0" w:rsidP="00C76C5B">
      <w:pPr>
        <w:pStyle w:val="NormalWeb"/>
        <w:spacing w:before="0" w:beforeAutospacing="0" w:after="0" w:afterAutospacing="0" w:line="276" w:lineRule="auto"/>
        <w:ind w:firstLine="709"/>
        <w:jc w:val="both"/>
        <w:rPr>
          <w:color w:val="0E101A"/>
          <w:lang w:val="en-US"/>
        </w:rPr>
      </w:pPr>
      <w:bookmarkStart w:id="4" w:name="_Hlk87825125"/>
      <w:r w:rsidRPr="00C76C5B">
        <w:t xml:space="preserve">The study was conducted to see the influence of flipped classrooms specifically in improving high-level thinking processes and meaningful learning. Education levels studied ranging from elementary school to college. Criteria of </w:t>
      </w:r>
      <w:r w:rsidRPr="00C76C5B">
        <w:lastRenderedPageBreak/>
        <w:t>research methods are experiments, mixed methods, quasi-experiments, and longitudinal research. The research reported that there was a positive influence on flipped classrooms on learning achievement. These positive influences include improving critical thinking skills, developing students' abilities in self-learning, and improving</w:t>
      </w:r>
      <w:r w:rsidRPr="00C76C5B">
        <w:rPr>
          <w:rStyle w:val="Emphasis"/>
          <w:color w:val="0E101A"/>
        </w:rPr>
        <w:t> </w:t>
      </w:r>
      <w:r w:rsidRPr="00C76C5B">
        <w:t>meaningful and active learning.</w:t>
      </w:r>
      <w:r w:rsidRPr="00C76C5B">
        <w:rPr>
          <w:color w:val="0E101A"/>
          <w:lang w:val="en-US"/>
        </w:rPr>
        <w:t>             </w:t>
      </w:r>
    </w:p>
    <w:p w:rsidR="00B36AC0" w:rsidRPr="00220F22" w:rsidRDefault="00B36AC0" w:rsidP="00220F22">
      <w:pPr>
        <w:pStyle w:val="NormalWeb"/>
        <w:spacing w:before="0" w:beforeAutospacing="0" w:after="0" w:afterAutospacing="0" w:line="276" w:lineRule="auto"/>
        <w:ind w:firstLine="567"/>
        <w:jc w:val="both"/>
        <w:rPr>
          <w:color w:val="0E101A"/>
          <w:lang w:val="en-US"/>
        </w:rPr>
      </w:pPr>
      <w:r w:rsidRPr="00C76C5B">
        <w:rPr>
          <w:color w:val="0E101A"/>
          <w:lang w:val="en-US"/>
        </w:rPr>
        <w:t>The flipped classrooms should be designed as best as possible to motivate students to learn and improve critical thinking. Although the flipped classroom is one of the effective methods of online learning, to continuously improve the effectiveness and quality of the learning process, research in learning activities using technology must be expanded to enhance students' ability and give opportunity for meaningful learning.</w:t>
      </w:r>
      <w:bookmarkEnd w:id="4"/>
    </w:p>
    <w:p w:rsidR="00B36AC0" w:rsidRPr="00C76C5B" w:rsidRDefault="00C76C5B" w:rsidP="00B36AC0">
      <w:pPr>
        <w:pStyle w:val="Heading1"/>
        <w:rPr>
          <w:rFonts w:ascii="Times New Roman" w:hAnsi="Times New Roman" w:cs="Times New Roman"/>
          <w:b w:val="0"/>
          <w:caps/>
          <w:sz w:val="24"/>
          <w:szCs w:val="24"/>
        </w:rPr>
      </w:pPr>
      <w:r w:rsidRPr="00C76C5B">
        <w:rPr>
          <w:rFonts w:ascii="Times New Roman" w:hAnsi="Times New Roman" w:cs="Times New Roman"/>
          <w:color w:val="000000" w:themeColor="text1"/>
          <w:sz w:val="24"/>
          <w:szCs w:val="24"/>
        </w:rPr>
        <w:t>REFERENCES</w:t>
      </w:r>
      <w:r w:rsidR="00B36AC0" w:rsidRPr="00C76C5B">
        <w:rPr>
          <w:rFonts w:ascii="Times New Roman" w:hAnsi="Times New Roman" w:cs="Times New Roman"/>
          <w:sz w:val="24"/>
          <w:szCs w:val="24"/>
        </w:rPr>
        <w:br/>
      </w:r>
    </w:p>
    <w:p w:rsidR="00B36AC0" w:rsidRPr="00B36AC0" w:rsidRDefault="00B36AC0" w:rsidP="00B36AC0">
      <w:pPr>
        <w:widowControl w:val="0"/>
        <w:autoSpaceDE w:val="0"/>
        <w:autoSpaceDN w:val="0"/>
        <w:adjustRightInd w:val="0"/>
        <w:ind w:left="480" w:hanging="480"/>
        <w:jc w:val="both"/>
        <w:rPr>
          <w:rFonts w:ascii="Times New Roman" w:hAnsi="Times New Roman" w:cs="Times New Roman"/>
          <w:noProof/>
          <w:sz w:val="20"/>
          <w:szCs w:val="24"/>
        </w:rPr>
      </w:pPr>
      <w:r w:rsidRPr="00B36AC0">
        <w:rPr>
          <w:rFonts w:ascii="Times New Roman" w:hAnsi="Times New Roman" w:cs="Times New Roman"/>
        </w:rPr>
        <w:fldChar w:fldCharType="begin" w:fldLock="1"/>
      </w:r>
      <w:r w:rsidRPr="00B36AC0">
        <w:rPr>
          <w:rFonts w:ascii="Times New Roman" w:hAnsi="Times New Roman" w:cs="Times New Roman"/>
        </w:rPr>
        <w:instrText xml:space="preserve">ADDIN Mendeley Bibliography CSL_BIBLIOGRAPHY </w:instrText>
      </w:r>
      <w:r w:rsidRPr="00B36AC0">
        <w:rPr>
          <w:rFonts w:ascii="Times New Roman" w:hAnsi="Times New Roman" w:cs="Times New Roman"/>
        </w:rPr>
        <w:fldChar w:fldCharType="separate"/>
      </w:r>
      <w:r w:rsidRPr="00B36AC0">
        <w:rPr>
          <w:rFonts w:ascii="Times New Roman" w:hAnsi="Times New Roman" w:cs="Times New Roman"/>
          <w:noProof/>
          <w:sz w:val="20"/>
          <w:szCs w:val="24"/>
        </w:rPr>
        <w:t xml:space="preserve">Arksey, H., &amp; O’Malley, L. (2005). Scoping studies: Towards a methodological framework. </w:t>
      </w:r>
      <w:r w:rsidRPr="00B36AC0">
        <w:rPr>
          <w:rFonts w:ascii="Times New Roman" w:hAnsi="Times New Roman" w:cs="Times New Roman"/>
          <w:i/>
          <w:iCs/>
          <w:noProof/>
          <w:sz w:val="20"/>
          <w:szCs w:val="24"/>
        </w:rPr>
        <w:t>International Journal of Social Research Methodology: Theory and Practice</w:t>
      </w:r>
      <w:r w:rsidRPr="00B36AC0">
        <w:rPr>
          <w:rFonts w:ascii="Times New Roman" w:hAnsi="Times New Roman" w:cs="Times New Roman"/>
          <w:noProof/>
          <w:sz w:val="20"/>
          <w:szCs w:val="24"/>
        </w:rPr>
        <w:t xml:space="preserve">, </w:t>
      </w:r>
      <w:r w:rsidRPr="00B36AC0">
        <w:rPr>
          <w:rFonts w:ascii="Times New Roman" w:hAnsi="Times New Roman" w:cs="Times New Roman"/>
          <w:i/>
          <w:iCs/>
          <w:noProof/>
          <w:sz w:val="20"/>
          <w:szCs w:val="24"/>
        </w:rPr>
        <w:t>8</w:t>
      </w:r>
      <w:r w:rsidRPr="00B36AC0">
        <w:rPr>
          <w:rFonts w:ascii="Times New Roman" w:hAnsi="Times New Roman" w:cs="Times New Roman"/>
          <w:noProof/>
          <w:sz w:val="20"/>
          <w:szCs w:val="24"/>
        </w:rPr>
        <w:t>(1), 19–32. https://doi.org/10.1080/1364557032000119616</w:t>
      </w:r>
    </w:p>
    <w:p w:rsidR="00B36AC0" w:rsidRPr="00B36AC0" w:rsidRDefault="00B36AC0" w:rsidP="00B36AC0">
      <w:pPr>
        <w:widowControl w:val="0"/>
        <w:autoSpaceDE w:val="0"/>
        <w:autoSpaceDN w:val="0"/>
        <w:adjustRightInd w:val="0"/>
        <w:ind w:left="480" w:hanging="480"/>
        <w:jc w:val="both"/>
        <w:rPr>
          <w:rFonts w:ascii="Times New Roman" w:hAnsi="Times New Roman" w:cs="Times New Roman"/>
          <w:noProof/>
          <w:sz w:val="20"/>
          <w:szCs w:val="24"/>
        </w:rPr>
      </w:pPr>
      <w:r w:rsidRPr="00B36AC0">
        <w:rPr>
          <w:rFonts w:ascii="Times New Roman" w:hAnsi="Times New Roman" w:cs="Times New Roman"/>
          <w:noProof/>
          <w:sz w:val="20"/>
          <w:szCs w:val="24"/>
        </w:rPr>
        <w:t xml:space="preserve">Bishop, J. L., &amp; Verleger, M. A. (2013). The flipped classroom: A survey of the research. </w:t>
      </w:r>
      <w:r w:rsidRPr="00B36AC0">
        <w:rPr>
          <w:rFonts w:ascii="Times New Roman" w:hAnsi="Times New Roman" w:cs="Times New Roman"/>
          <w:i/>
          <w:iCs/>
          <w:noProof/>
          <w:sz w:val="20"/>
          <w:szCs w:val="24"/>
        </w:rPr>
        <w:t>ASEE Annual Conference and Exposition, Conference Proceedings</w:t>
      </w:r>
      <w:r w:rsidRPr="00B36AC0">
        <w:rPr>
          <w:rFonts w:ascii="Times New Roman" w:hAnsi="Times New Roman" w:cs="Times New Roman"/>
          <w:noProof/>
          <w:sz w:val="20"/>
          <w:szCs w:val="24"/>
        </w:rPr>
        <w:t xml:space="preserve">, </w:t>
      </w:r>
      <w:r w:rsidRPr="00B36AC0">
        <w:rPr>
          <w:rFonts w:ascii="Times New Roman" w:hAnsi="Times New Roman" w:cs="Times New Roman"/>
          <w:i/>
          <w:iCs/>
          <w:noProof/>
          <w:sz w:val="20"/>
          <w:szCs w:val="24"/>
        </w:rPr>
        <w:t>January 2013</w:t>
      </w:r>
      <w:r w:rsidRPr="00B36AC0">
        <w:rPr>
          <w:rFonts w:ascii="Times New Roman" w:hAnsi="Times New Roman" w:cs="Times New Roman"/>
          <w:noProof/>
          <w:sz w:val="20"/>
          <w:szCs w:val="24"/>
        </w:rPr>
        <w:t>. https://doi.org/10.18260/1-2--22585</w:t>
      </w:r>
    </w:p>
    <w:p w:rsidR="00B36AC0" w:rsidRPr="00B36AC0" w:rsidRDefault="00B36AC0" w:rsidP="00B36AC0">
      <w:pPr>
        <w:widowControl w:val="0"/>
        <w:autoSpaceDE w:val="0"/>
        <w:autoSpaceDN w:val="0"/>
        <w:adjustRightInd w:val="0"/>
        <w:ind w:left="480" w:hanging="480"/>
        <w:jc w:val="both"/>
        <w:rPr>
          <w:rFonts w:ascii="Times New Roman" w:hAnsi="Times New Roman" w:cs="Times New Roman"/>
          <w:noProof/>
          <w:sz w:val="20"/>
          <w:szCs w:val="24"/>
        </w:rPr>
      </w:pPr>
      <w:r w:rsidRPr="00B36AC0">
        <w:rPr>
          <w:rFonts w:ascii="Times New Roman" w:hAnsi="Times New Roman" w:cs="Times New Roman"/>
          <w:noProof/>
          <w:sz w:val="20"/>
          <w:szCs w:val="24"/>
        </w:rPr>
        <w:t xml:space="preserve">Dehghanzadeh, S., &amp; Jafaraghaee, F. (2018). Comparing the effects of traditional lecture and flipped classroom on nursing students’ critical thinking disposition: A quasi-experimental study. </w:t>
      </w:r>
      <w:r w:rsidRPr="00B36AC0">
        <w:rPr>
          <w:rFonts w:ascii="Times New Roman" w:hAnsi="Times New Roman" w:cs="Times New Roman"/>
          <w:i/>
          <w:iCs/>
          <w:noProof/>
          <w:sz w:val="20"/>
          <w:szCs w:val="24"/>
        </w:rPr>
        <w:t>Nurse Education Today</w:t>
      </w:r>
      <w:r w:rsidRPr="00B36AC0">
        <w:rPr>
          <w:rFonts w:ascii="Times New Roman" w:hAnsi="Times New Roman" w:cs="Times New Roman"/>
          <w:noProof/>
          <w:sz w:val="20"/>
          <w:szCs w:val="24"/>
        </w:rPr>
        <w:t xml:space="preserve">, </w:t>
      </w:r>
      <w:r w:rsidRPr="00B36AC0">
        <w:rPr>
          <w:rFonts w:ascii="Times New Roman" w:hAnsi="Times New Roman" w:cs="Times New Roman"/>
          <w:i/>
          <w:iCs/>
          <w:noProof/>
          <w:sz w:val="20"/>
          <w:szCs w:val="24"/>
        </w:rPr>
        <w:t>71</w:t>
      </w:r>
      <w:r w:rsidRPr="00B36AC0">
        <w:rPr>
          <w:rFonts w:ascii="Times New Roman" w:hAnsi="Times New Roman" w:cs="Times New Roman"/>
          <w:noProof/>
          <w:sz w:val="20"/>
          <w:szCs w:val="24"/>
        </w:rPr>
        <w:t>(March), 151–156. https://doi.org/10.1016/j.nedt.2018.09.027</w:t>
      </w:r>
    </w:p>
    <w:p w:rsidR="00B36AC0" w:rsidRPr="00B36AC0" w:rsidRDefault="00B36AC0" w:rsidP="00B36AC0">
      <w:pPr>
        <w:widowControl w:val="0"/>
        <w:autoSpaceDE w:val="0"/>
        <w:autoSpaceDN w:val="0"/>
        <w:adjustRightInd w:val="0"/>
        <w:ind w:left="480" w:hanging="480"/>
        <w:jc w:val="both"/>
        <w:rPr>
          <w:rFonts w:ascii="Times New Roman" w:hAnsi="Times New Roman" w:cs="Times New Roman"/>
          <w:noProof/>
          <w:sz w:val="20"/>
          <w:szCs w:val="24"/>
        </w:rPr>
      </w:pPr>
      <w:r w:rsidRPr="00B36AC0">
        <w:rPr>
          <w:rFonts w:ascii="Times New Roman" w:hAnsi="Times New Roman" w:cs="Times New Roman"/>
          <w:noProof/>
          <w:sz w:val="20"/>
          <w:szCs w:val="24"/>
        </w:rPr>
        <w:t xml:space="preserve">DeRuisseau, L. R. (2016). The flipped classroom allows for more class time devoted to critical thinking. </w:t>
      </w:r>
      <w:r w:rsidRPr="00B36AC0">
        <w:rPr>
          <w:rFonts w:ascii="Times New Roman" w:hAnsi="Times New Roman" w:cs="Times New Roman"/>
          <w:i/>
          <w:iCs/>
          <w:noProof/>
          <w:sz w:val="20"/>
          <w:szCs w:val="24"/>
        </w:rPr>
        <w:t>Advances in Physiology Education</w:t>
      </w:r>
      <w:r w:rsidRPr="00B36AC0">
        <w:rPr>
          <w:rFonts w:ascii="Times New Roman" w:hAnsi="Times New Roman" w:cs="Times New Roman"/>
          <w:noProof/>
          <w:sz w:val="20"/>
          <w:szCs w:val="24"/>
        </w:rPr>
        <w:t xml:space="preserve">, </w:t>
      </w:r>
      <w:r w:rsidRPr="00B36AC0">
        <w:rPr>
          <w:rFonts w:ascii="Times New Roman" w:hAnsi="Times New Roman" w:cs="Times New Roman"/>
          <w:i/>
          <w:iCs/>
          <w:noProof/>
          <w:sz w:val="20"/>
          <w:szCs w:val="24"/>
        </w:rPr>
        <w:t>40</w:t>
      </w:r>
      <w:r w:rsidRPr="00B36AC0">
        <w:rPr>
          <w:rFonts w:ascii="Times New Roman" w:hAnsi="Times New Roman" w:cs="Times New Roman"/>
          <w:noProof/>
          <w:sz w:val="20"/>
          <w:szCs w:val="24"/>
        </w:rPr>
        <w:t>(4), 522–528. https://doi.org/10.1152/ADVAN.00033.2016</w:t>
      </w:r>
    </w:p>
    <w:p w:rsidR="00B36AC0" w:rsidRPr="00B36AC0" w:rsidRDefault="00B36AC0" w:rsidP="00B36AC0">
      <w:pPr>
        <w:widowControl w:val="0"/>
        <w:autoSpaceDE w:val="0"/>
        <w:autoSpaceDN w:val="0"/>
        <w:adjustRightInd w:val="0"/>
        <w:ind w:left="480" w:hanging="480"/>
        <w:jc w:val="both"/>
        <w:rPr>
          <w:rFonts w:ascii="Times New Roman" w:hAnsi="Times New Roman" w:cs="Times New Roman"/>
          <w:noProof/>
          <w:sz w:val="20"/>
          <w:szCs w:val="24"/>
        </w:rPr>
      </w:pPr>
      <w:r w:rsidRPr="00B36AC0">
        <w:rPr>
          <w:rFonts w:ascii="Times New Roman" w:hAnsi="Times New Roman" w:cs="Times New Roman"/>
          <w:noProof/>
          <w:sz w:val="20"/>
          <w:szCs w:val="24"/>
        </w:rPr>
        <w:t xml:space="preserve">Guntur, M. I. S., Setyaningrum, W., Retnawati, H., Marsigit, M., Saragih, N. A., &amp; Noordin, M. K. bin. (2019). Developing augmented reality in mathematics learning: The challenges and strategies. </w:t>
      </w:r>
      <w:r w:rsidRPr="00B36AC0">
        <w:rPr>
          <w:rFonts w:ascii="Times New Roman" w:hAnsi="Times New Roman" w:cs="Times New Roman"/>
          <w:i/>
          <w:iCs/>
          <w:noProof/>
          <w:sz w:val="20"/>
          <w:szCs w:val="24"/>
        </w:rPr>
        <w:t>Jurnal Riset Pendidikan Matematika</w:t>
      </w:r>
      <w:r w:rsidRPr="00B36AC0">
        <w:rPr>
          <w:rFonts w:ascii="Times New Roman" w:hAnsi="Times New Roman" w:cs="Times New Roman"/>
          <w:noProof/>
          <w:sz w:val="20"/>
          <w:szCs w:val="24"/>
        </w:rPr>
        <w:t xml:space="preserve">, </w:t>
      </w:r>
      <w:r w:rsidRPr="00B36AC0">
        <w:rPr>
          <w:rFonts w:ascii="Times New Roman" w:hAnsi="Times New Roman" w:cs="Times New Roman"/>
          <w:i/>
          <w:iCs/>
          <w:noProof/>
          <w:sz w:val="20"/>
          <w:szCs w:val="24"/>
        </w:rPr>
        <w:t>6</w:t>
      </w:r>
      <w:r w:rsidRPr="00B36AC0">
        <w:rPr>
          <w:rFonts w:ascii="Times New Roman" w:hAnsi="Times New Roman" w:cs="Times New Roman"/>
          <w:noProof/>
          <w:sz w:val="20"/>
          <w:szCs w:val="24"/>
        </w:rPr>
        <w:t>(2). https://doi.org/10.21831/jrpm.v6i2.28454</w:t>
      </w:r>
    </w:p>
    <w:p w:rsidR="00B36AC0" w:rsidRPr="00B36AC0" w:rsidRDefault="00B36AC0" w:rsidP="00B36AC0">
      <w:pPr>
        <w:widowControl w:val="0"/>
        <w:autoSpaceDE w:val="0"/>
        <w:autoSpaceDN w:val="0"/>
        <w:adjustRightInd w:val="0"/>
        <w:ind w:left="480" w:hanging="480"/>
        <w:jc w:val="both"/>
        <w:rPr>
          <w:rFonts w:ascii="Times New Roman" w:hAnsi="Times New Roman" w:cs="Times New Roman"/>
          <w:noProof/>
          <w:sz w:val="20"/>
          <w:szCs w:val="24"/>
        </w:rPr>
      </w:pPr>
      <w:r w:rsidRPr="00B36AC0">
        <w:rPr>
          <w:rFonts w:ascii="Times New Roman" w:hAnsi="Times New Roman" w:cs="Times New Roman"/>
          <w:noProof/>
          <w:sz w:val="20"/>
          <w:szCs w:val="24"/>
        </w:rPr>
        <w:t xml:space="preserve">Hernawati, K. (2012). Desain Elearning Adaptif Berbasis Cognitive Style Untuk Pembelajaran Matematika Sma Kelas XII IPA. </w:t>
      </w:r>
      <w:r w:rsidRPr="00B36AC0">
        <w:rPr>
          <w:rFonts w:ascii="Times New Roman" w:hAnsi="Times New Roman" w:cs="Times New Roman"/>
          <w:i/>
          <w:iCs/>
          <w:noProof/>
          <w:sz w:val="20"/>
          <w:szCs w:val="24"/>
        </w:rPr>
        <w:t>Phytagoras</w:t>
      </w:r>
      <w:r w:rsidRPr="00B36AC0">
        <w:rPr>
          <w:rFonts w:ascii="Times New Roman" w:hAnsi="Times New Roman" w:cs="Times New Roman"/>
          <w:noProof/>
          <w:sz w:val="20"/>
          <w:szCs w:val="24"/>
        </w:rPr>
        <w:t xml:space="preserve">, </w:t>
      </w:r>
      <w:r w:rsidRPr="00B36AC0">
        <w:rPr>
          <w:rFonts w:ascii="Times New Roman" w:hAnsi="Times New Roman" w:cs="Times New Roman"/>
          <w:i/>
          <w:iCs/>
          <w:noProof/>
          <w:sz w:val="20"/>
          <w:szCs w:val="24"/>
        </w:rPr>
        <w:t>7</w:t>
      </w:r>
      <w:r w:rsidRPr="00B36AC0">
        <w:rPr>
          <w:rFonts w:ascii="Times New Roman" w:hAnsi="Times New Roman" w:cs="Times New Roman"/>
          <w:noProof/>
          <w:sz w:val="20"/>
          <w:szCs w:val="24"/>
        </w:rPr>
        <w:t>(1), 14.</w:t>
      </w:r>
    </w:p>
    <w:p w:rsidR="00B36AC0" w:rsidRPr="00B36AC0" w:rsidRDefault="00B36AC0" w:rsidP="00B36AC0">
      <w:pPr>
        <w:widowControl w:val="0"/>
        <w:autoSpaceDE w:val="0"/>
        <w:autoSpaceDN w:val="0"/>
        <w:adjustRightInd w:val="0"/>
        <w:ind w:left="480" w:hanging="480"/>
        <w:jc w:val="both"/>
        <w:rPr>
          <w:rFonts w:ascii="Times New Roman" w:hAnsi="Times New Roman" w:cs="Times New Roman"/>
          <w:noProof/>
          <w:sz w:val="20"/>
          <w:szCs w:val="24"/>
        </w:rPr>
      </w:pPr>
      <w:r w:rsidRPr="00B36AC0">
        <w:rPr>
          <w:rFonts w:ascii="Times New Roman" w:hAnsi="Times New Roman" w:cs="Times New Roman"/>
          <w:noProof/>
          <w:sz w:val="20"/>
          <w:szCs w:val="24"/>
        </w:rPr>
        <w:t xml:space="preserve">Jao, J. C. (2017). Application of a MOOC in a general physics flipped classroom. </w:t>
      </w:r>
      <w:r w:rsidRPr="00B36AC0">
        <w:rPr>
          <w:rFonts w:ascii="Times New Roman" w:hAnsi="Times New Roman" w:cs="Times New Roman"/>
          <w:i/>
          <w:iCs/>
          <w:noProof/>
          <w:sz w:val="20"/>
          <w:szCs w:val="24"/>
        </w:rPr>
        <w:t>World Transactions on Engineering and Technology Education</w:t>
      </w:r>
      <w:r w:rsidRPr="00B36AC0">
        <w:rPr>
          <w:rFonts w:ascii="Times New Roman" w:hAnsi="Times New Roman" w:cs="Times New Roman"/>
          <w:noProof/>
          <w:sz w:val="20"/>
          <w:szCs w:val="24"/>
        </w:rPr>
        <w:t xml:space="preserve">, </w:t>
      </w:r>
      <w:r w:rsidRPr="00B36AC0">
        <w:rPr>
          <w:rFonts w:ascii="Times New Roman" w:hAnsi="Times New Roman" w:cs="Times New Roman"/>
          <w:i/>
          <w:iCs/>
          <w:noProof/>
          <w:sz w:val="20"/>
          <w:szCs w:val="24"/>
        </w:rPr>
        <w:t>15</w:t>
      </w:r>
      <w:r w:rsidRPr="00B36AC0">
        <w:rPr>
          <w:rFonts w:ascii="Times New Roman" w:hAnsi="Times New Roman" w:cs="Times New Roman"/>
          <w:noProof/>
          <w:sz w:val="20"/>
          <w:szCs w:val="24"/>
        </w:rPr>
        <w:t>(1), 28–33.</w:t>
      </w:r>
    </w:p>
    <w:p w:rsidR="00B36AC0" w:rsidRPr="00B36AC0" w:rsidRDefault="00B36AC0" w:rsidP="00B36AC0">
      <w:pPr>
        <w:widowControl w:val="0"/>
        <w:autoSpaceDE w:val="0"/>
        <w:autoSpaceDN w:val="0"/>
        <w:adjustRightInd w:val="0"/>
        <w:ind w:left="480" w:hanging="480"/>
        <w:jc w:val="both"/>
        <w:rPr>
          <w:rFonts w:ascii="Times New Roman" w:hAnsi="Times New Roman" w:cs="Times New Roman"/>
          <w:noProof/>
          <w:sz w:val="20"/>
          <w:szCs w:val="24"/>
        </w:rPr>
      </w:pPr>
      <w:r w:rsidRPr="00B36AC0">
        <w:rPr>
          <w:rFonts w:ascii="Times New Roman" w:hAnsi="Times New Roman" w:cs="Times New Roman"/>
          <w:noProof/>
          <w:sz w:val="20"/>
          <w:szCs w:val="24"/>
        </w:rPr>
        <w:t xml:space="preserve">Kamalludeen, R. . (2020). Transitioning To The New Normal In Education. </w:t>
      </w:r>
      <w:r w:rsidRPr="00B36AC0">
        <w:rPr>
          <w:rFonts w:ascii="Times New Roman" w:hAnsi="Times New Roman" w:cs="Times New Roman"/>
          <w:i/>
          <w:iCs/>
          <w:noProof/>
          <w:sz w:val="20"/>
          <w:szCs w:val="24"/>
        </w:rPr>
        <w:t>The Star</w:t>
      </w:r>
      <w:r w:rsidRPr="00B36AC0">
        <w:rPr>
          <w:rFonts w:ascii="Times New Roman" w:hAnsi="Times New Roman" w:cs="Times New Roman"/>
          <w:noProof/>
          <w:sz w:val="20"/>
          <w:szCs w:val="24"/>
        </w:rPr>
        <w:t>.</w:t>
      </w:r>
    </w:p>
    <w:p w:rsidR="00B36AC0" w:rsidRPr="00B36AC0" w:rsidRDefault="00B36AC0" w:rsidP="00B36AC0">
      <w:pPr>
        <w:widowControl w:val="0"/>
        <w:autoSpaceDE w:val="0"/>
        <w:autoSpaceDN w:val="0"/>
        <w:adjustRightInd w:val="0"/>
        <w:ind w:left="480" w:hanging="480"/>
        <w:jc w:val="both"/>
        <w:rPr>
          <w:rFonts w:ascii="Times New Roman" w:hAnsi="Times New Roman" w:cs="Times New Roman"/>
          <w:noProof/>
          <w:sz w:val="20"/>
          <w:szCs w:val="24"/>
        </w:rPr>
      </w:pPr>
      <w:r w:rsidRPr="00B36AC0">
        <w:rPr>
          <w:rFonts w:ascii="Times New Roman" w:hAnsi="Times New Roman" w:cs="Times New Roman"/>
          <w:noProof/>
          <w:sz w:val="20"/>
          <w:szCs w:val="24"/>
        </w:rPr>
        <w:t xml:space="preserve">Kong, S. C. (2014). Developing information literacy and critical thinking skills through domain knowledge learning in digital classrooms: An experience of practicing flipped classroom strategy. </w:t>
      </w:r>
      <w:r w:rsidRPr="00B36AC0">
        <w:rPr>
          <w:rFonts w:ascii="Times New Roman" w:hAnsi="Times New Roman" w:cs="Times New Roman"/>
          <w:i/>
          <w:iCs/>
          <w:noProof/>
          <w:sz w:val="20"/>
          <w:szCs w:val="24"/>
        </w:rPr>
        <w:t>Computers and Education</w:t>
      </w:r>
      <w:r w:rsidRPr="00B36AC0">
        <w:rPr>
          <w:rFonts w:ascii="Times New Roman" w:hAnsi="Times New Roman" w:cs="Times New Roman"/>
          <w:noProof/>
          <w:sz w:val="20"/>
          <w:szCs w:val="24"/>
        </w:rPr>
        <w:t xml:space="preserve">, </w:t>
      </w:r>
      <w:r w:rsidRPr="00B36AC0">
        <w:rPr>
          <w:rFonts w:ascii="Times New Roman" w:hAnsi="Times New Roman" w:cs="Times New Roman"/>
          <w:i/>
          <w:iCs/>
          <w:noProof/>
          <w:sz w:val="20"/>
          <w:szCs w:val="24"/>
        </w:rPr>
        <w:t>78</w:t>
      </w:r>
      <w:r w:rsidRPr="00B36AC0">
        <w:rPr>
          <w:rFonts w:ascii="Times New Roman" w:hAnsi="Times New Roman" w:cs="Times New Roman"/>
          <w:noProof/>
          <w:sz w:val="20"/>
          <w:szCs w:val="24"/>
        </w:rPr>
        <w:t xml:space="preserve">, 160–173. </w:t>
      </w:r>
      <w:r w:rsidRPr="00B36AC0">
        <w:rPr>
          <w:rFonts w:ascii="Times New Roman" w:hAnsi="Times New Roman" w:cs="Times New Roman"/>
          <w:noProof/>
          <w:sz w:val="20"/>
          <w:szCs w:val="24"/>
        </w:rPr>
        <w:lastRenderedPageBreak/>
        <w:t>https://doi.org/10.1016/j.compedu.2014.05.009</w:t>
      </w:r>
    </w:p>
    <w:p w:rsidR="00B36AC0" w:rsidRPr="00B36AC0" w:rsidRDefault="00B36AC0" w:rsidP="00B36AC0">
      <w:pPr>
        <w:widowControl w:val="0"/>
        <w:autoSpaceDE w:val="0"/>
        <w:autoSpaceDN w:val="0"/>
        <w:adjustRightInd w:val="0"/>
        <w:ind w:left="480" w:hanging="480"/>
        <w:jc w:val="both"/>
        <w:rPr>
          <w:rFonts w:ascii="Times New Roman" w:hAnsi="Times New Roman" w:cs="Times New Roman"/>
          <w:noProof/>
          <w:sz w:val="20"/>
          <w:szCs w:val="24"/>
        </w:rPr>
      </w:pPr>
      <w:r w:rsidRPr="00B36AC0">
        <w:rPr>
          <w:rFonts w:ascii="Times New Roman" w:hAnsi="Times New Roman" w:cs="Times New Roman"/>
          <w:noProof/>
          <w:sz w:val="20"/>
          <w:szCs w:val="24"/>
        </w:rPr>
        <w:t xml:space="preserve">Kong, S. C. (2015). An experience of a three-year study on the development of critical thinking skills in flipped secondary classrooms with pedagogical and technological support. </w:t>
      </w:r>
      <w:r w:rsidRPr="00B36AC0">
        <w:rPr>
          <w:rFonts w:ascii="Times New Roman" w:hAnsi="Times New Roman" w:cs="Times New Roman"/>
          <w:i/>
          <w:iCs/>
          <w:noProof/>
          <w:sz w:val="20"/>
          <w:szCs w:val="24"/>
        </w:rPr>
        <w:t>Computers and Education</w:t>
      </w:r>
      <w:r w:rsidRPr="00B36AC0">
        <w:rPr>
          <w:rFonts w:ascii="Times New Roman" w:hAnsi="Times New Roman" w:cs="Times New Roman"/>
          <w:noProof/>
          <w:sz w:val="20"/>
          <w:szCs w:val="24"/>
        </w:rPr>
        <w:t xml:space="preserve">, </w:t>
      </w:r>
      <w:r w:rsidRPr="00B36AC0">
        <w:rPr>
          <w:rFonts w:ascii="Times New Roman" w:hAnsi="Times New Roman" w:cs="Times New Roman"/>
          <w:i/>
          <w:iCs/>
          <w:noProof/>
          <w:sz w:val="20"/>
          <w:szCs w:val="24"/>
        </w:rPr>
        <w:t>89</w:t>
      </w:r>
      <w:r w:rsidRPr="00B36AC0">
        <w:rPr>
          <w:rFonts w:ascii="Times New Roman" w:hAnsi="Times New Roman" w:cs="Times New Roman"/>
          <w:noProof/>
          <w:sz w:val="20"/>
          <w:szCs w:val="24"/>
        </w:rPr>
        <w:t>, 16–31. https://doi.org/10.1016/j.compedu.2015.08.017</w:t>
      </w:r>
    </w:p>
    <w:p w:rsidR="00B36AC0" w:rsidRPr="00B36AC0" w:rsidRDefault="00B36AC0" w:rsidP="00B36AC0">
      <w:pPr>
        <w:widowControl w:val="0"/>
        <w:autoSpaceDE w:val="0"/>
        <w:autoSpaceDN w:val="0"/>
        <w:adjustRightInd w:val="0"/>
        <w:ind w:left="480" w:hanging="480"/>
        <w:jc w:val="both"/>
        <w:rPr>
          <w:rFonts w:ascii="Times New Roman" w:hAnsi="Times New Roman" w:cs="Times New Roman"/>
          <w:noProof/>
          <w:sz w:val="20"/>
          <w:szCs w:val="24"/>
        </w:rPr>
      </w:pPr>
      <w:r w:rsidRPr="00B36AC0">
        <w:rPr>
          <w:rFonts w:ascii="Times New Roman" w:hAnsi="Times New Roman" w:cs="Times New Roman"/>
          <w:noProof/>
          <w:sz w:val="20"/>
          <w:szCs w:val="24"/>
        </w:rPr>
        <w:t xml:space="preserve">Krishnan, N. R., &amp; Priya, J. (2021). </w:t>
      </w:r>
      <w:r w:rsidRPr="00B36AC0">
        <w:rPr>
          <w:rFonts w:ascii="Times New Roman" w:hAnsi="Times New Roman" w:cs="Times New Roman"/>
          <w:i/>
          <w:iCs/>
          <w:noProof/>
          <w:sz w:val="20"/>
          <w:szCs w:val="24"/>
        </w:rPr>
        <w:t>Effectiveness of Flipped Classroom in Mathematics</w:t>
      </w:r>
      <w:r w:rsidRPr="00B36AC0">
        <w:rPr>
          <w:rFonts w:ascii="Times New Roman" w:hAnsi="Times New Roman" w:cs="Times New Roman"/>
          <w:noProof/>
          <w:sz w:val="20"/>
          <w:szCs w:val="24"/>
        </w:rPr>
        <w:t xml:space="preserve">. </w:t>
      </w:r>
      <w:r w:rsidRPr="00B36AC0">
        <w:rPr>
          <w:rFonts w:ascii="Times New Roman" w:hAnsi="Times New Roman" w:cs="Times New Roman"/>
          <w:i/>
          <w:iCs/>
          <w:noProof/>
          <w:sz w:val="20"/>
          <w:szCs w:val="24"/>
        </w:rPr>
        <w:t>October 2016</w:t>
      </w:r>
      <w:r w:rsidRPr="00B36AC0">
        <w:rPr>
          <w:rFonts w:ascii="Times New Roman" w:hAnsi="Times New Roman" w:cs="Times New Roman"/>
          <w:noProof/>
          <w:sz w:val="20"/>
          <w:szCs w:val="24"/>
        </w:rPr>
        <w:t>. https://doi.org/10.5281/zenodo.192292</w:t>
      </w:r>
    </w:p>
    <w:p w:rsidR="00B36AC0" w:rsidRPr="00B36AC0" w:rsidRDefault="00B36AC0" w:rsidP="00B36AC0">
      <w:pPr>
        <w:widowControl w:val="0"/>
        <w:autoSpaceDE w:val="0"/>
        <w:autoSpaceDN w:val="0"/>
        <w:adjustRightInd w:val="0"/>
        <w:ind w:left="480" w:hanging="480"/>
        <w:jc w:val="both"/>
        <w:rPr>
          <w:rFonts w:ascii="Times New Roman" w:hAnsi="Times New Roman" w:cs="Times New Roman"/>
          <w:noProof/>
          <w:sz w:val="20"/>
          <w:szCs w:val="24"/>
        </w:rPr>
      </w:pPr>
      <w:r w:rsidRPr="00B36AC0">
        <w:rPr>
          <w:rFonts w:ascii="Times New Roman" w:hAnsi="Times New Roman" w:cs="Times New Roman"/>
          <w:noProof/>
          <w:sz w:val="20"/>
          <w:szCs w:val="24"/>
        </w:rPr>
        <w:t xml:space="preserve">Lai, C. L., &amp; Hwang, G. J. (2016). A self-regulated flipped classroom approach to improving students’ learning performance in a mathematics course. </w:t>
      </w:r>
      <w:r w:rsidRPr="00B36AC0">
        <w:rPr>
          <w:rFonts w:ascii="Times New Roman" w:hAnsi="Times New Roman" w:cs="Times New Roman"/>
          <w:i/>
          <w:iCs/>
          <w:noProof/>
          <w:sz w:val="20"/>
          <w:szCs w:val="24"/>
        </w:rPr>
        <w:t>Computers and Education</w:t>
      </w:r>
      <w:r w:rsidRPr="00B36AC0">
        <w:rPr>
          <w:rFonts w:ascii="Times New Roman" w:hAnsi="Times New Roman" w:cs="Times New Roman"/>
          <w:noProof/>
          <w:sz w:val="20"/>
          <w:szCs w:val="24"/>
        </w:rPr>
        <w:t xml:space="preserve">, </w:t>
      </w:r>
      <w:r w:rsidRPr="00B36AC0">
        <w:rPr>
          <w:rFonts w:ascii="Times New Roman" w:hAnsi="Times New Roman" w:cs="Times New Roman"/>
          <w:i/>
          <w:iCs/>
          <w:noProof/>
          <w:sz w:val="20"/>
          <w:szCs w:val="24"/>
        </w:rPr>
        <w:t>100</w:t>
      </w:r>
      <w:r w:rsidRPr="00B36AC0">
        <w:rPr>
          <w:rFonts w:ascii="Times New Roman" w:hAnsi="Times New Roman" w:cs="Times New Roman"/>
          <w:noProof/>
          <w:sz w:val="20"/>
          <w:szCs w:val="24"/>
        </w:rPr>
        <w:t>, 126–140. https://doi.org/10.1016/j.compedu.2016.05.006</w:t>
      </w:r>
    </w:p>
    <w:p w:rsidR="00B36AC0" w:rsidRPr="00B36AC0" w:rsidRDefault="00B36AC0" w:rsidP="00B36AC0">
      <w:pPr>
        <w:widowControl w:val="0"/>
        <w:autoSpaceDE w:val="0"/>
        <w:autoSpaceDN w:val="0"/>
        <w:adjustRightInd w:val="0"/>
        <w:ind w:left="480" w:hanging="480"/>
        <w:jc w:val="both"/>
        <w:rPr>
          <w:rFonts w:ascii="Times New Roman" w:hAnsi="Times New Roman" w:cs="Times New Roman"/>
          <w:noProof/>
          <w:sz w:val="20"/>
          <w:szCs w:val="24"/>
        </w:rPr>
      </w:pPr>
      <w:r w:rsidRPr="00B36AC0">
        <w:rPr>
          <w:rFonts w:ascii="Times New Roman" w:hAnsi="Times New Roman" w:cs="Times New Roman"/>
          <w:noProof/>
          <w:sz w:val="20"/>
          <w:szCs w:val="24"/>
        </w:rPr>
        <w:t xml:space="preserve">Lai, E. R. (2011). Critical Thinking : A Literature Review Research Report. In </w:t>
      </w:r>
      <w:r w:rsidRPr="00B36AC0">
        <w:rPr>
          <w:rFonts w:ascii="Times New Roman" w:hAnsi="Times New Roman" w:cs="Times New Roman"/>
          <w:i/>
          <w:iCs/>
          <w:noProof/>
          <w:sz w:val="20"/>
          <w:szCs w:val="24"/>
        </w:rPr>
        <w:t>Pearson</w:t>
      </w:r>
      <w:r w:rsidRPr="00B36AC0">
        <w:rPr>
          <w:rFonts w:ascii="Times New Roman" w:hAnsi="Times New Roman" w:cs="Times New Roman"/>
          <w:noProof/>
          <w:sz w:val="20"/>
          <w:szCs w:val="24"/>
        </w:rPr>
        <w:t xml:space="preserve"> (Issue June). http://www.pearsonassessments.com/research. %0A</w:t>
      </w:r>
    </w:p>
    <w:p w:rsidR="00B36AC0" w:rsidRPr="00B36AC0" w:rsidRDefault="00B36AC0" w:rsidP="00B36AC0">
      <w:pPr>
        <w:widowControl w:val="0"/>
        <w:autoSpaceDE w:val="0"/>
        <w:autoSpaceDN w:val="0"/>
        <w:adjustRightInd w:val="0"/>
        <w:ind w:left="480" w:hanging="480"/>
        <w:jc w:val="both"/>
        <w:rPr>
          <w:rFonts w:ascii="Times New Roman" w:hAnsi="Times New Roman" w:cs="Times New Roman"/>
          <w:noProof/>
          <w:sz w:val="20"/>
          <w:szCs w:val="24"/>
        </w:rPr>
      </w:pPr>
      <w:r w:rsidRPr="00B36AC0">
        <w:rPr>
          <w:rFonts w:ascii="Times New Roman" w:hAnsi="Times New Roman" w:cs="Times New Roman"/>
          <w:noProof/>
          <w:sz w:val="20"/>
          <w:szCs w:val="24"/>
        </w:rPr>
        <w:t xml:space="preserve">McLean, S., Attardi, S. M., Faden, L., &amp; Goldszmidt, M. (2016). Flipped classrooms and student learning: Not just surface gains. </w:t>
      </w:r>
      <w:r w:rsidRPr="00B36AC0">
        <w:rPr>
          <w:rFonts w:ascii="Times New Roman" w:hAnsi="Times New Roman" w:cs="Times New Roman"/>
          <w:i/>
          <w:iCs/>
          <w:noProof/>
          <w:sz w:val="20"/>
          <w:szCs w:val="24"/>
        </w:rPr>
        <w:t>Advances in Physiology Education</w:t>
      </w:r>
      <w:r w:rsidRPr="00B36AC0">
        <w:rPr>
          <w:rFonts w:ascii="Times New Roman" w:hAnsi="Times New Roman" w:cs="Times New Roman"/>
          <w:noProof/>
          <w:sz w:val="20"/>
          <w:szCs w:val="24"/>
        </w:rPr>
        <w:t xml:space="preserve">, </w:t>
      </w:r>
      <w:r w:rsidRPr="00B36AC0">
        <w:rPr>
          <w:rFonts w:ascii="Times New Roman" w:hAnsi="Times New Roman" w:cs="Times New Roman"/>
          <w:i/>
          <w:iCs/>
          <w:noProof/>
          <w:sz w:val="20"/>
          <w:szCs w:val="24"/>
        </w:rPr>
        <w:t>40</w:t>
      </w:r>
      <w:r w:rsidRPr="00B36AC0">
        <w:rPr>
          <w:rFonts w:ascii="Times New Roman" w:hAnsi="Times New Roman" w:cs="Times New Roman"/>
          <w:noProof/>
          <w:sz w:val="20"/>
          <w:szCs w:val="24"/>
        </w:rPr>
        <w:t>(1), 47–55. https://doi.org/10.1152/advan.00098.2015</w:t>
      </w:r>
    </w:p>
    <w:p w:rsidR="00B36AC0" w:rsidRPr="00B36AC0" w:rsidRDefault="00B36AC0" w:rsidP="00B36AC0">
      <w:pPr>
        <w:widowControl w:val="0"/>
        <w:autoSpaceDE w:val="0"/>
        <w:autoSpaceDN w:val="0"/>
        <w:adjustRightInd w:val="0"/>
        <w:ind w:left="480" w:hanging="480"/>
        <w:jc w:val="both"/>
        <w:rPr>
          <w:rFonts w:ascii="Times New Roman" w:hAnsi="Times New Roman" w:cs="Times New Roman"/>
          <w:noProof/>
          <w:sz w:val="20"/>
          <w:szCs w:val="24"/>
        </w:rPr>
      </w:pPr>
      <w:r w:rsidRPr="00B36AC0">
        <w:rPr>
          <w:rFonts w:ascii="Times New Roman" w:hAnsi="Times New Roman" w:cs="Times New Roman"/>
          <w:noProof/>
          <w:sz w:val="20"/>
          <w:szCs w:val="24"/>
        </w:rPr>
        <w:t xml:space="preserve">Miatun, A., &amp; Khusna, H. (2020). Pengaruh geogebra online berbasis scaffolding dan tingkat self regulate learning terhadap kemampuan berpikir kritis. </w:t>
      </w:r>
      <w:r w:rsidRPr="00B36AC0">
        <w:rPr>
          <w:rFonts w:ascii="Times New Roman" w:hAnsi="Times New Roman" w:cs="Times New Roman"/>
          <w:i/>
          <w:iCs/>
          <w:noProof/>
          <w:sz w:val="20"/>
          <w:szCs w:val="24"/>
        </w:rPr>
        <w:t>Pythagoras: Jurnal Pendidikan Matematika</w:t>
      </w:r>
      <w:r w:rsidRPr="00B36AC0">
        <w:rPr>
          <w:rFonts w:ascii="Times New Roman" w:hAnsi="Times New Roman" w:cs="Times New Roman"/>
          <w:noProof/>
          <w:sz w:val="20"/>
          <w:szCs w:val="24"/>
        </w:rPr>
        <w:t xml:space="preserve">, </w:t>
      </w:r>
      <w:r w:rsidRPr="00B36AC0">
        <w:rPr>
          <w:rFonts w:ascii="Times New Roman" w:hAnsi="Times New Roman" w:cs="Times New Roman"/>
          <w:i/>
          <w:iCs/>
          <w:noProof/>
          <w:sz w:val="20"/>
          <w:szCs w:val="24"/>
        </w:rPr>
        <w:t>15</w:t>
      </w:r>
      <w:r w:rsidRPr="00B36AC0">
        <w:rPr>
          <w:rFonts w:ascii="Times New Roman" w:hAnsi="Times New Roman" w:cs="Times New Roman"/>
          <w:noProof/>
          <w:sz w:val="20"/>
          <w:szCs w:val="24"/>
        </w:rPr>
        <w:t>(2). https://doi.org/10.21831/pg.v15i2.34499</w:t>
      </w:r>
    </w:p>
    <w:p w:rsidR="00B36AC0" w:rsidRPr="00B36AC0" w:rsidRDefault="00B36AC0" w:rsidP="00B36AC0">
      <w:pPr>
        <w:widowControl w:val="0"/>
        <w:autoSpaceDE w:val="0"/>
        <w:autoSpaceDN w:val="0"/>
        <w:adjustRightInd w:val="0"/>
        <w:ind w:left="480" w:hanging="480"/>
        <w:jc w:val="both"/>
        <w:rPr>
          <w:rFonts w:ascii="Times New Roman" w:hAnsi="Times New Roman" w:cs="Times New Roman"/>
          <w:noProof/>
          <w:sz w:val="20"/>
          <w:szCs w:val="24"/>
        </w:rPr>
      </w:pPr>
      <w:r w:rsidRPr="00B36AC0">
        <w:rPr>
          <w:rFonts w:ascii="Times New Roman" w:hAnsi="Times New Roman" w:cs="Times New Roman"/>
          <w:noProof/>
          <w:sz w:val="20"/>
          <w:szCs w:val="24"/>
        </w:rPr>
        <w:t xml:space="preserve">Mortensen, C. J., &amp; Nicholson, A. M. (2015). The flipped classroom stimulates greater learning and is a modern 21st century  approach to teaching today’s undergraduates. </w:t>
      </w:r>
      <w:r w:rsidRPr="00B36AC0">
        <w:rPr>
          <w:rFonts w:ascii="Times New Roman" w:hAnsi="Times New Roman" w:cs="Times New Roman"/>
          <w:i/>
          <w:iCs/>
          <w:noProof/>
          <w:sz w:val="20"/>
          <w:szCs w:val="24"/>
        </w:rPr>
        <w:t>Journal of Animal Science</w:t>
      </w:r>
      <w:r w:rsidRPr="00B36AC0">
        <w:rPr>
          <w:rFonts w:ascii="Times New Roman" w:hAnsi="Times New Roman" w:cs="Times New Roman"/>
          <w:noProof/>
          <w:sz w:val="20"/>
          <w:szCs w:val="24"/>
        </w:rPr>
        <w:t xml:space="preserve">, </w:t>
      </w:r>
      <w:r w:rsidRPr="00B36AC0">
        <w:rPr>
          <w:rFonts w:ascii="Times New Roman" w:hAnsi="Times New Roman" w:cs="Times New Roman"/>
          <w:i/>
          <w:iCs/>
          <w:noProof/>
          <w:sz w:val="20"/>
          <w:szCs w:val="24"/>
        </w:rPr>
        <w:t>93</w:t>
      </w:r>
      <w:r w:rsidRPr="00B36AC0">
        <w:rPr>
          <w:rFonts w:ascii="Times New Roman" w:hAnsi="Times New Roman" w:cs="Times New Roman"/>
          <w:noProof/>
          <w:sz w:val="20"/>
          <w:szCs w:val="24"/>
        </w:rPr>
        <w:t>(7), 3722–3731. https://doi.org/10.2527/jas.2015-9087</w:t>
      </w:r>
    </w:p>
    <w:p w:rsidR="00B36AC0" w:rsidRPr="00B36AC0" w:rsidRDefault="00B36AC0" w:rsidP="00B36AC0">
      <w:pPr>
        <w:widowControl w:val="0"/>
        <w:autoSpaceDE w:val="0"/>
        <w:autoSpaceDN w:val="0"/>
        <w:adjustRightInd w:val="0"/>
        <w:ind w:left="480" w:hanging="480"/>
        <w:jc w:val="both"/>
        <w:rPr>
          <w:rFonts w:ascii="Times New Roman" w:hAnsi="Times New Roman" w:cs="Times New Roman"/>
          <w:noProof/>
          <w:sz w:val="20"/>
          <w:szCs w:val="24"/>
        </w:rPr>
      </w:pPr>
      <w:r w:rsidRPr="00B36AC0">
        <w:rPr>
          <w:rFonts w:ascii="Times New Roman" w:hAnsi="Times New Roman" w:cs="Times New Roman"/>
          <w:noProof/>
          <w:sz w:val="20"/>
          <w:szCs w:val="24"/>
        </w:rPr>
        <w:t xml:space="preserve">Muglia, S., Saiz, C., &amp; Rivas, S. F. (2017). Creative and critical thinking : Independent or overlapping components ? Creative and critical thinking : Independent or overlapping components ? </w:t>
      </w:r>
      <w:r w:rsidRPr="00B36AC0">
        <w:rPr>
          <w:rFonts w:ascii="Times New Roman" w:hAnsi="Times New Roman" w:cs="Times New Roman"/>
          <w:i/>
          <w:iCs/>
          <w:noProof/>
          <w:sz w:val="20"/>
          <w:szCs w:val="24"/>
        </w:rPr>
        <w:t>Thinking Skills and Creativity</w:t>
      </w:r>
      <w:r w:rsidRPr="00B36AC0">
        <w:rPr>
          <w:rFonts w:ascii="Times New Roman" w:hAnsi="Times New Roman" w:cs="Times New Roman"/>
          <w:noProof/>
          <w:sz w:val="20"/>
          <w:szCs w:val="24"/>
        </w:rPr>
        <w:t xml:space="preserve">, </w:t>
      </w:r>
      <w:r w:rsidRPr="00B36AC0">
        <w:rPr>
          <w:rFonts w:ascii="Times New Roman" w:hAnsi="Times New Roman" w:cs="Times New Roman"/>
          <w:i/>
          <w:iCs/>
          <w:noProof/>
          <w:sz w:val="20"/>
          <w:szCs w:val="24"/>
        </w:rPr>
        <w:t>27</w:t>
      </w:r>
      <w:r w:rsidRPr="00B36AC0">
        <w:rPr>
          <w:rFonts w:ascii="Times New Roman" w:hAnsi="Times New Roman" w:cs="Times New Roman"/>
          <w:noProof/>
          <w:sz w:val="20"/>
          <w:szCs w:val="24"/>
        </w:rPr>
        <w:t>(June 2018), 114–122. https://doi.org/10.1016/j.tsc.2017.12.003</w:t>
      </w:r>
    </w:p>
    <w:p w:rsidR="00B36AC0" w:rsidRPr="00B36AC0" w:rsidRDefault="00B36AC0" w:rsidP="00B36AC0">
      <w:pPr>
        <w:widowControl w:val="0"/>
        <w:autoSpaceDE w:val="0"/>
        <w:autoSpaceDN w:val="0"/>
        <w:adjustRightInd w:val="0"/>
        <w:ind w:left="480" w:hanging="480"/>
        <w:jc w:val="both"/>
        <w:rPr>
          <w:rFonts w:ascii="Times New Roman" w:hAnsi="Times New Roman" w:cs="Times New Roman"/>
          <w:noProof/>
          <w:sz w:val="20"/>
          <w:szCs w:val="24"/>
        </w:rPr>
      </w:pPr>
      <w:r w:rsidRPr="00B36AC0">
        <w:rPr>
          <w:rFonts w:ascii="Times New Roman" w:hAnsi="Times New Roman" w:cs="Times New Roman"/>
          <w:noProof/>
          <w:sz w:val="20"/>
          <w:szCs w:val="24"/>
        </w:rPr>
        <w:t xml:space="preserve">Nugraha, D. G. A. P., Astawa, I. W. P., &amp; Ardana, I. M. (2019). Pengaruh model pembelajaran blended learning terhadap pemahaman konsep dan kelancaran prosedur matematis. </w:t>
      </w:r>
      <w:r w:rsidRPr="00B36AC0">
        <w:rPr>
          <w:rFonts w:ascii="Times New Roman" w:hAnsi="Times New Roman" w:cs="Times New Roman"/>
          <w:i/>
          <w:iCs/>
          <w:noProof/>
          <w:sz w:val="20"/>
          <w:szCs w:val="24"/>
        </w:rPr>
        <w:t>Jurnal Riset Pendidikan Matematika</w:t>
      </w:r>
      <w:r w:rsidRPr="00B36AC0">
        <w:rPr>
          <w:rFonts w:ascii="Times New Roman" w:hAnsi="Times New Roman" w:cs="Times New Roman"/>
          <w:noProof/>
          <w:sz w:val="20"/>
          <w:szCs w:val="24"/>
        </w:rPr>
        <w:t xml:space="preserve">, </w:t>
      </w:r>
      <w:r w:rsidRPr="00B36AC0">
        <w:rPr>
          <w:rFonts w:ascii="Times New Roman" w:hAnsi="Times New Roman" w:cs="Times New Roman"/>
          <w:i/>
          <w:iCs/>
          <w:noProof/>
          <w:sz w:val="20"/>
          <w:szCs w:val="24"/>
        </w:rPr>
        <w:t>6</w:t>
      </w:r>
      <w:r w:rsidRPr="00B36AC0">
        <w:rPr>
          <w:rFonts w:ascii="Times New Roman" w:hAnsi="Times New Roman" w:cs="Times New Roman"/>
          <w:noProof/>
          <w:sz w:val="20"/>
          <w:szCs w:val="24"/>
        </w:rPr>
        <w:t>(1). https://doi.org/10.21831/jrpm.v6i1.20074</w:t>
      </w:r>
    </w:p>
    <w:p w:rsidR="00B36AC0" w:rsidRPr="00B36AC0" w:rsidRDefault="00B36AC0" w:rsidP="00B36AC0">
      <w:pPr>
        <w:widowControl w:val="0"/>
        <w:autoSpaceDE w:val="0"/>
        <w:autoSpaceDN w:val="0"/>
        <w:adjustRightInd w:val="0"/>
        <w:ind w:left="480" w:hanging="480"/>
        <w:jc w:val="both"/>
        <w:rPr>
          <w:rFonts w:ascii="Times New Roman" w:hAnsi="Times New Roman" w:cs="Times New Roman"/>
          <w:noProof/>
          <w:sz w:val="20"/>
          <w:szCs w:val="24"/>
        </w:rPr>
      </w:pPr>
      <w:r w:rsidRPr="00B36AC0">
        <w:rPr>
          <w:rFonts w:ascii="Times New Roman" w:hAnsi="Times New Roman" w:cs="Times New Roman"/>
          <w:noProof/>
          <w:sz w:val="20"/>
          <w:szCs w:val="24"/>
        </w:rPr>
        <w:t xml:space="preserve">Prabowo, A., &amp; Juandi, D. (2020). Analisis situasi didaktis dalam pembelajaran matematika berbantuan ICT pada siswa SMP. </w:t>
      </w:r>
      <w:r w:rsidRPr="00B36AC0">
        <w:rPr>
          <w:rFonts w:ascii="Times New Roman" w:hAnsi="Times New Roman" w:cs="Times New Roman"/>
          <w:i/>
          <w:iCs/>
          <w:noProof/>
          <w:sz w:val="20"/>
          <w:szCs w:val="24"/>
        </w:rPr>
        <w:t>Pythagoras: Jurnal Pendidikan Matematika</w:t>
      </w:r>
      <w:r w:rsidRPr="00B36AC0">
        <w:rPr>
          <w:rFonts w:ascii="Times New Roman" w:hAnsi="Times New Roman" w:cs="Times New Roman"/>
          <w:noProof/>
          <w:sz w:val="20"/>
          <w:szCs w:val="24"/>
        </w:rPr>
        <w:t xml:space="preserve">, </w:t>
      </w:r>
      <w:r w:rsidRPr="00B36AC0">
        <w:rPr>
          <w:rFonts w:ascii="Times New Roman" w:hAnsi="Times New Roman" w:cs="Times New Roman"/>
          <w:i/>
          <w:iCs/>
          <w:noProof/>
          <w:sz w:val="20"/>
          <w:szCs w:val="24"/>
        </w:rPr>
        <w:t>15</w:t>
      </w:r>
      <w:r w:rsidRPr="00B36AC0">
        <w:rPr>
          <w:rFonts w:ascii="Times New Roman" w:hAnsi="Times New Roman" w:cs="Times New Roman"/>
          <w:noProof/>
          <w:sz w:val="20"/>
          <w:szCs w:val="24"/>
        </w:rPr>
        <w:t>(1). https://doi.org/10.21831/pg.v15i1.32573</w:t>
      </w:r>
    </w:p>
    <w:p w:rsidR="00B36AC0" w:rsidRPr="00B36AC0" w:rsidRDefault="00B36AC0" w:rsidP="00B36AC0">
      <w:pPr>
        <w:widowControl w:val="0"/>
        <w:autoSpaceDE w:val="0"/>
        <w:autoSpaceDN w:val="0"/>
        <w:adjustRightInd w:val="0"/>
        <w:ind w:left="480" w:hanging="480"/>
        <w:jc w:val="both"/>
        <w:rPr>
          <w:rFonts w:ascii="Times New Roman" w:hAnsi="Times New Roman" w:cs="Times New Roman"/>
          <w:noProof/>
          <w:sz w:val="20"/>
          <w:szCs w:val="24"/>
        </w:rPr>
      </w:pPr>
      <w:r w:rsidRPr="00B36AC0">
        <w:rPr>
          <w:rFonts w:ascii="Times New Roman" w:hAnsi="Times New Roman" w:cs="Times New Roman"/>
          <w:noProof/>
          <w:sz w:val="20"/>
          <w:szCs w:val="24"/>
        </w:rPr>
        <w:t xml:space="preserve">Retnawati, H. (2016). The Challenges of Junior High School Mathematic Teachers in Implementing the Problem-Based Learning for Improving the Higher-Order Thinking Skills. </w:t>
      </w:r>
      <w:r w:rsidRPr="00B36AC0">
        <w:rPr>
          <w:rFonts w:ascii="Times New Roman" w:hAnsi="Times New Roman" w:cs="Times New Roman"/>
          <w:i/>
          <w:iCs/>
          <w:noProof/>
          <w:sz w:val="20"/>
          <w:szCs w:val="24"/>
        </w:rPr>
        <w:t>The Online Journal of Counseling and Education</w:t>
      </w:r>
      <w:r w:rsidRPr="00B36AC0">
        <w:rPr>
          <w:rFonts w:ascii="Times New Roman" w:hAnsi="Times New Roman" w:cs="Times New Roman"/>
          <w:noProof/>
          <w:sz w:val="20"/>
          <w:szCs w:val="24"/>
        </w:rPr>
        <w:t xml:space="preserve">, </w:t>
      </w:r>
      <w:r w:rsidRPr="00B36AC0">
        <w:rPr>
          <w:rFonts w:ascii="Times New Roman" w:hAnsi="Times New Roman" w:cs="Times New Roman"/>
          <w:i/>
          <w:iCs/>
          <w:noProof/>
          <w:sz w:val="20"/>
          <w:szCs w:val="24"/>
        </w:rPr>
        <w:t>5</w:t>
      </w:r>
      <w:r w:rsidRPr="00B36AC0">
        <w:rPr>
          <w:rFonts w:ascii="Times New Roman" w:hAnsi="Times New Roman" w:cs="Times New Roman"/>
          <w:noProof/>
          <w:sz w:val="20"/>
          <w:szCs w:val="24"/>
        </w:rPr>
        <w:t>(3).</w:t>
      </w:r>
    </w:p>
    <w:p w:rsidR="00B36AC0" w:rsidRPr="00B36AC0" w:rsidRDefault="00B36AC0" w:rsidP="00B36AC0">
      <w:pPr>
        <w:widowControl w:val="0"/>
        <w:autoSpaceDE w:val="0"/>
        <w:autoSpaceDN w:val="0"/>
        <w:adjustRightInd w:val="0"/>
        <w:ind w:left="480" w:hanging="480"/>
        <w:jc w:val="both"/>
        <w:rPr>
          <w:rFonts w:ascii="Times New Roman" w:hAnsi="Times New Roman" w:cs="Times New Roman"/>
          <w:noProof/>
          <w:sz w:val="20"/>
          <w:szCs w:val="24"/>
        </w:rPr>
      </w:pPr>
      <w:r w:rsidRPr="00B36AC0">
        <w:rPr>
          <w:rFonts w:ascii="Times New Roman" w:hAnsi="Times New Roman" w:cs="Times New Roman"/>
          <w:noProof/>
          <w:sz w:val="20"/>
          <w:szCs w:val="24"/>
        </w:rPr>
        <w:t xml:space="preserve">Retnawati, H., Djidu, H., Kartianom, Apino, E., &amp; Anazifa, R. D. (2018). Teachers’ knowledge about higher-order thinking skills and its learning strategy. </w:t>
      </w:r>
      <w:r w:rsidRPr="00B36AC0">
        <w:rPr>
          <w:rFonts w:ascii="Times New Roman" w:hAnsi="Times New Roman" w:cs="Times New Roman"/>
          <w:i/>
          <w:iCs/>
          <w:noProof/>
          <w:sz w:val="20"/>
          <w:szCs w:val="24"/>
        </w:rPr>
        <w:t>Problems of Education in the 21st Century</w:t>
      </w:r>
      <w:r w:rsidRPr="00B36AC0">
        <w:rPr>
          <w:rFonts w:ascii="Times New Roman" w:hAnsi="Times New Roman" w:cs="Times New Roman"/>
          <w:noProof/>
          <w:sz w:val="20"/>
          <w:szCs w:val="24"/>
        </w:rPr>
        <w:t xml:space="preserve">, </w:t>
      </w:r>
      <w:r w:rsidRPr="00B36AC0">
        <w:rPr>
          <w:rFonts w:ascii="Times New Roman" w:hAnsi="Times New Roman" w:cs="Times New Roman"/>
          <w:i/>
          <w:iCs/>
          <w:noProof/>
          <w:sz w:val="20"/>
          <w:szCs w:val="24"/>
        </w:rPr>
        <w:t>76</w:t>
      </w:r>
      <w:r w:rsidRPr="00B36AC0">
        <w:rPr>
          <w:rFonts w:ascii="Times New Roman" w:hAnsi="Times New Roman" w:cs="Times New Roman"/>
          <w:noProof/>
          <w:sz w:val="20"/>
          <w:szCs w:val="24"/>
        </w:rPr>
        <w:t>(2). https://doi.org/10.33225/pec/18.76.215</w:t>
      </w:r>
    </w:p>
    <w:p w:rsidR="00B36AC0" w:rsidRPr="00B36AC0" w:rsidRDefault="00B36AC0" w:rsidP="00B36AC0">
      <w:pPr>
        <w:widowControl w:val="0"/>
        <w:autoSpaceDE w:val="0"/>
        <w:autoSpaceDN w:val="0"/>
        <w:adjustRightInd w:val="0"/>
        <w:ind w:left="480" w:hanging="480"/>
        <w:jc w:val="both"/>
        <w:rPr>
          <w:rFonts w:ascii="Times New Roman" w:hAnsi="Times New Roman" w:cs="Times New Roman"/>
          <w:noProof/>
          <w:sz w:val="20"/>
          <w:szCs w:val="24"/>
        </w:rPr>
      </w:pPr>
      <w:r w:rsidRPr="00B36AC0">
        <w:rPr>
          <w:rFonts w:ascii="Times New Roman" w:hAnsi="Times New Roman" w:cs="Times New Roman"/>
          <w:noProof/>
          <w:sz w:val="20"/>
          <w:szCs w:val="24"/>
        </w:rPr>
        <w:t xml:space="preserve">Retnawati, H., Hadi, S., Nugraha, A. C., Arlinwibowo, J., Sulistyaningsih, E., Djidu, H., Apino, E., &amp; Iryanti, H. D. (2017). Implementing the computer-based national examination in Indonesian </w:t>
      </w:r>
      <w:r w:rsidRPr="00B36AC0">
        <w:rPr>
          <w:rFonts w:ascii="Times New Roman" w:hAnsi="Times New Roman" w:cs="Times New Roman"/>
          <w:noProof/>
          <w:sz w:val="20"/>
          <w:szCs w:val="24"/>
        </w:rPr>
        <w:lastRenderedPageBreak/>
        <w:t xml:space="preserve">schools: The challenges and strategies. </w:t>
      </w:r>
      <w:r w:rsidRPr="00B36AC0">
        <w:rPr>
          <w:rFonts w:ascii="Times New Roman" w:hAnsi="Times New Roman" w:cs="Times New Roman"/>
          <w:i/>
          <w:iCs/>
          <w:noProof/>
          <w:sz w:val="20"/>
          <w:szCs w:val="24"/>
        </w:rPr>
        <w:t>Problems of Education in the 21st Century</w:t>
      </w:r>
      <w:r w:rsidRPr="00B36AC0">
        <w:rPr>
          <w:rFonts w:ascii="Times New Roman" w:hAnsi="Times New Roman" w:cs="Times New Roman"/>
          <w:noProof/>
          <w:sz w:val="20"/>
          <w:szCs w:val="24"/>
        </w:rPr>
        <w:t xml:space="preserve">, </w:t>
      </w:r>
      <w:r w:rsidRPr="00B36AC0">
        <w:rPr>
          <w:rFonts w:ascii="Times New Roman" w:hAnsi="Times New Roman" w:cs="Times New Roman"/>
          <w:i/>
          <w:iCs/>
          <w:noProof/>
          <w:sz w:val="20"/>
          <w:szCs w:val="24"/>
        </w:rPr>
        <w:t>75</w:t>
      </w:r>
      <w:r w:rsidRPr="00B36AC0">
        <w:rPr>
          <w:rFonts w:ascii="Times New Roman" w:hAnsi="Times New Roman" w:cs="Times New Roman"/>
          <w:noProof/>
          <w:sz w:val="20"/>
          <w:szCs w:val="24"/>
        </w:rPr>
        <w:t>(6). https://doi.org/10.33225/pec/17.75.612</w:t>
      </w:r>
    </w:p>
    <w:p w:rsidR="00B36AC0" w:rsidRPr="00B36AC0" w:rsidRDefault="00B36AC0" w:rsidP="00B36AC0">
      <w:pPr>
        <w:widowControl w:val="0"/>
        <w:autoSpaceDE w:val="0"/>
        <w:autoSpaceDN w:val="0"/>
        <w:adjustRightInd w:val="0"/>
        <w:ind w:left="480" w:hanging="480"/>
        <w:jc w:val="both"/>
        <w:rPr>
          <w:rFonts w:ascii="Times New Roman" w:hAnsi="Times New Roman" w:cs="Times New Roman"/>
          <w:noProof/>
          <w:sz w:val="20"/>
          <w:szCs w:val="24"/>
        </w:rPr>
      </w:pPr>
      <w:r w:rsidRPr="00B36AC0">
        <w:rPr>
          <w:rFonts w:ascii="Times New Roman" w:hAnsi="Times New Roman" w:cs="Times New Roman"/>
          <w:noProof/>
          <w:sz w:val="20"/>
          <w:szCs w:val="24"/>
        </w:rPr>
        <w:t xml:space="preserve">Retnawati, H., Kartowagiran, B., Arlinwibowo, J., &amp; Sulistyaningsih, E. (2017). Why are the mathematics national examination items difficult and what is teachers’ strategy to overcome it? </w:t>
      </w:r>
      <w:r w:rsidRPr="00B36AC0">
        <w:rPr>
          <w:rFonts w:ascii="Times New Roman" w:hAnsi="Times New Roman" w:cs="Times New Roman"/>
          <w:i/>
          <w:iCs/>
          <w:noProof/>
          <w:sz w:val="20"/>
          <w:szCs w:val="24"/>
        </w:rPr>
        <w:t>International Journal of Instruction</w:t>
      </w:r>
      <w:r w:rsidRPr="00B36AC0">
        <w:rPr>
          <w:rFonts w:ascii="Times New Roman" w:hAnsi="Times New Roman" w:cs="Times New Roman"/>
          <w:noProof/>
          <w:sz w:val="20"/>
          <w:szCs w:val="24"/>
        </w:rPr>
        <w:t xml:space="preserve">, </w:t>
      </w:r>
      <w:r w:rsidRPr="00B36AC0">
        <w:rPr>
          <w:rFonts w:ascii="Times New Roman" w:hAnsi="Times New Roman" w:cs="Times New Roman"/>
          <w:i/>
          <w:iCs/>
          <w:noProof/>
          <w:sz w:val="20"/>
          <w:szCs w:val="24"/>
        </w:rPr>
        <w:t>10</w:t>
      </w:r>
      <w:r w:rsidRPr="00B36AC0">
        <w:rPr>
          <w:rFonts w:ascii="Times New Roman" w:hAnsi="Times New Roman" w:cs="Times New Roman"/>
          <w:noProof/>
          <w:sz w:val="20"/>
          <w:szCs w:val="24"/>
        </w:rPr>
        <w:t>(3). https://doi.org/10.12973/iji.2017.10317a</w:t>
      </w:r>
    </w:p>
    <w:p w:rsidR="00B36AC0" w:rsidRPr="00B36AC0" w:rsidRDefault="00B36AC0" w:rsidP="00B36AC0">
      <w:pPr>
        <w:widowControl w:val="0"/>
        <w:autoSpaceDE w:val="0"/>
        <w:autoSpaceDN w:val="0"/>
        <w:adjustRightInd w:val="0"/>
        <w:ind w:left="480" w:hanging="480"/>
        <w:jc w:val="both"/>
        <w:rPr>
          <w:rFonts w:ascii="Times New Roman" w:hAnsi="Times New Roman" w:cs="Times New Roman"/>
          <w:noProof/>
          <w:sz w:val="20"/>
          <w:szCs w:val="24"/>
        </w:rPr>
      </w:pPr>
      <w:r w:rsidRPr="00B36AC0">
        <w:rPr>
          <w:rFonts w:ascii="Times New Roman" w:hAnsi="Times New Roman" w:cs="Times New Roman"/>
          <w:noProof/>
          <w:sz w:val="20"/>
          <w:szCs w:val="24"/>
        </w:rPr>
        <w:t xml:space="preserve">Retnawati, H., Munadi, S., Arlinwibowo, J., Wulandari, N. F., &amp; Sulistyaningsih, E. (2017). Teachers’ difficulties in implementing thematic teaching and learning in elementary schools. </w:t>
      </w:r>
      <w:r w:rsidRPr="00B36AC0">
        <w:rPr>
          <w:rFonts w:ascii="Times New Roman" w:hAnsi="Times New Roman" w:cs="Times New Roman"/>
          <w:i/>
          <w:iCs/>
          <w:noProof/>
          <w:sz w:val="20"/>
          <w:szCs w:val="24"/>
        </w:rPr>
        <w:t>New Educational Review</w:t>
      </w:r>
      <w:r w:rsidRPr="00B36AC0">
        <w:rPr>
          <w:rFonts w:ascii="Times New Roman" w:hAnsi="Times New Roman" w:cs="Times New Roman"/>
          <w:noProof/>
          <w:sz w:val="20"/>
          <w:szCs w:val="24"/>
        </w:rPr>
        <w:t xml:space="preserve">, </w:t>
      </w:r>
      <w:r w:rsidRPr="00B36AC0">
        <w:rPr>
          <w:rFonts w:ascii="Times New Roman" w:hAnsi="Times New Roman" w:cs="Times New Roman"/>
          <w:i/>
          <w:iCs/>
          <w:noProof/>
          <w:sz w:val="20"/>
          <w:szCs w:val="24"/>
        </w:rPr>
        <w:t>48</w:t>
      </w:r>
      <w:r w:rsidRPr="00B36AC0">
        <w:rPr>
          <w:rFonts w:ascii="Times New Roman" w:hAnsi="Times New Roman" w:cs="Times New Roman"/>
          <w:noProof/>
          <w:sz w:val="20"/>
          <w:szCs w:val="24"/>
        </w:rPr>
        <w:t>(2). https://doi.org/10.15804/tner.2017.48.2.16</w:t>
      </w:r>
    </w:p>
    <w:p w:rsidR="00B36AC0" w:rsidRPr="00B36AC0" w:rsidRDefault="00B36AC0" w:rsidP="00B36AC0">
      <w:pPr>
        <w:widowControl w:val="0"/>
        <w:autoSpaceDE w:val="0"/>
        <w:autoSpaceDN w:val="0"/>
        <w:adjustRightInd w:val="0"/>
        <w:ind w:left="480" w:hanging="480"/>
        <w:jc w:val="both"/>
        <w:rPr>
          <w:rFonts w:ascii="Times New Roman" w:hAnsi="Times New Roman" w:cs="Times New Roman"/>
          <w:noProof/>
          <w:sz w:val="20"/>
          <w:szCs w:val="24"/>
        </w:rPr>
      </w:pPr>
      <w:r w:rsidRPr="00B36AC0">
        <w:rPr>
          <w:rFonts w:ascii="Times New Roman" w:hAnsi="Times New Roman" w:cs="Times New Roman"/>
          <w:noProof/>
          <w:sz w:val="20"/>
          <w:szCs w:val="24"/>
        </w:rPr>
        <w:t xml:space="preserve">Styers, M. L., Zandt, P. A. Van, &amp; Hayden, K. L. (2018). </w:t>
      </w:r>
      <w:r w:rsidRPr="00B36AC0">
        <w:rPr>
          <w:rFonts w:ascii="Times New Roman" w:hAnsi="Times New Roman" w:cs="Times New Roman"/>
          <w:i/>
          <w:iCs/>
          <w:noProof/>
          <w:sz w:val="20"/>
          <w:szCs w:val="24"/>
        </w:rPr>
        <w:t>Active Learning in Flipped Life Science Courses Promotes Development of Critical Thinking Skills</w:t>
      </w:r>
      <w:r w:rsidRPr="00B36AC0">
        <w:rPr>
          <w:rFonts w:ascii="Times New Roman" w:hAnsi="Times New Roman" w:cs="Times New Roman"/>
          <w:noProof/>
          <w:sz w:val="20"/>
          <w:szCs w:val="24"/>
        </w:rPr>
        <w:t>. 1–13. https://doi.org/10.1187/cbe.16-11-0332</w:t>
      </w:r>
    </w:p>
    <w:p w:rsidR="00B36AC0" w:rsidRPr="00B36AC0" w:rsidRDefault="00B36AC0" w:rsidP="00B36AC0">
      <w:pPr>
        <w:widowControl w:val="0"/>
        <w:autoSpaceDE w:val="0"/>
        <w:autoSpaceDN w:val="0"/>
        <w:adjustRightInd w:val="0"/>
        <w:ind w:left="480" w:hanging="480"/>
        <w:jc w:val="both"/>
        <w:rPr>
          <w:rFonts w:ascii="Times New Roman" w:hAnsi="Times New Roman" w:cs="Times New Roman"/>
          <w:noProof/>
          <w:sz w:val="20"/>
          <w:szCs w:val="24"/>
        </w:rPr>
      </w:pPr>
      <w:r w:rsidRPr="00B36AC0">
        <w:rPr>
          <w:rFonts w:ascii="Times New Roman" w:hAnsi="Times New Roman" w:cs="Times New Roman"/>
          <w:noProof/>
          <w:sz w:val="20"/>
          <w:szCs w:val="24"/>
        </w:rPr>
        <w:t xml:space="preserve">Tang, T., Abuhmaid, A. M., Olaimat, M., Oudat, D. M., Aldhaeebi, M., &amp; Bamanger, E. (2020). Efficiency of flipped classroom with online-based teaching under COVID-19. </w:t>
      </w:r>
      <w:r w:rsidRPr="00B36AC0">
        <w:rPr>
          <w:rFonts w:ascii="Times New Roman" w:hAnsi="Times New Roman" w:cs="Times New Roman"/>
          <w:i/>
          <w:iCs/>
          <w:noProof/>
          <w:sz w:val="20"/>
          <w:szCs w:val="24"/>
        </w:rPr>
        <w:t>Interactive Learning Environments</w:t>
      </w:r>
      <w:r w:rsidRPr="00B36AC0">
        <w:rPr>
          <w:rFonts w:ascii="Times New Roman" w:hAnsi="Times New Roman" w:cs="Times New Roman"/>
          <w:noProof/>
          <w:sz w:val="20"/>
          <w:szCs w:val="24"/>
        </w:rPr>
        <w:t xml:space="preserve">, </w:t>
      </w:r>
      <w:r w:rsidRPr="00B36AC0">
        <w:rPr>
          <w:rFonts w:ascii="Times New Roman" w:hAnsi="Times New Roman" w:cs="Times New Roman"/>
          <w:i/>
          <w:iCs/>
          <w:noProof/>
          <w:sz w:val="20"/>
          <w:szCs w:val="24"/>
        </w:rPr>
        <w:t>0</w:t>
      </w:r>
      <w:r w:rsidRPr="00B36AC0">
        <w:rPr>
          <w:rFonts w:ascii="Times New Roman" w:hAnsi="Times New Roman" w:cs="Times New Roman"/>
          <w:noProof/>
          <w:sz w:val="20"/>
          <w:szCs w:val="24"/>
        </w:rPr>
        <w:t>(0), 1–12. https://doi.org/10.1080/10494820.2020.1817761</w:t>
      </w:r>
    </w:p>
    <w:p w:rsidR="00B36AC0" w:rsidRPr="00B36AC0" w:rsidRDefault="00B36AC0" w:rsidP="00B36AC0">
      <w:pPr>
        <w:widowControl w:val="0"/>
        <w:autoSpaceDE w:val="0"/>
        <w:autoSpaceDN w:val="0"/>
        <w:adjustRightInd w:val="0"/>
        <w:ind w:left="480" w:hanging="480"/>
        <w:jc w:val="both"/>
        <w:rPr>
          <w:rFonts w:ascii="Times New Roman" w:hAnsi="Times New Roman" w:cs="Times New Roman"/>
          <w:noProof/>
          <w:sz w:val="20"/>
          <w:szCs w:val="24"/>
        </w:rPr>
      </w:pPr>
      <w:r w:rsidRPr="00B36AC0">
        <w:rPr>
          <w:rFonts w:ascii="Times New Roman" w:hAnsi="Times New Roman" w:cs="Times New Roman"/>
          <w:noProof/>
          <w:sz w:val="20"/>
          <w:szCs w:val="24"/>
        </w:rPr>
        <w:t xml:space="preserve">Tucker, B. (2012). The Flipped Classroom. </w:t>
      </w:r>
      <w:r w:rsidRPr="00B36AC0">
        <w:rPr>
          <w:rFonts w:ascii="Times New Roman" w:hAnsi="Times New Roman" w:cs="Times New Roman"/>
          <w:i/>
          <w:iCs/>
          <w:noProof/>
          <w:sz w:val="20"/>
          <w:szCs w:val="24"/>
        </w:rPr>
        <w:t>Education Next</w:t>
      </w:r>
      <w:r w:rsidRPr="00B36AC0">
        <w:rPr>
          <w:rFonts w:ascii="Times New Roman" w:hAnsi="Times New Roman" w:cs="Times New Roman"/>
          <w:noProof/>
          <w:sz w:val="20"/>
          <w:szCs w:val="24"/>
        </w:rPr>
        <w:t xml:space="preserve">, </w:t>
      </w:r>
      <w:r w:rsidRPr="00B36AC0">
        <w:rPr>
          <w:rFonts w:ascii="Times New Roman" w:hAnsi="Times New Roman" w:cs="Times New Roman"/>
          <w:i/>
          <w:iCs/>
          <w:noProof/>
          <w:sz w:val="20"/>
          <w:szCs w:val="24"/>
        </w:rPr>
        <w:t>Vol.12 No.</w:t>
      </w:r>
      <w:r w:rsidRPr="00B36AC0">
        <w:rPr>
          <w:rFonts w:ascii="Times New Roman" w:hAnsi="Times New Roman" w:cs="Times New Roman"/>
          <w:noProof/>
          <w:sz w:val="20"/>
          <w:szCs w:val="24"/>
        </w:rPr>
        <w:t>, 82–83. http://educationnext.org/the-flipped-classroom/</w:t>
      </w:r>
    </w:p>
    <w:p w:rsidR="00B36AC0" w:rsidRPr="00B36AC0" w:rsidRDefault="00B36AC0" w:rsidP="00B36AC0">
      <w:pPr>
        <w:widowControl w:val="0"/>
        <w:autoSpaceDE w:val="0"/>
        <w:autoSpaceDN w:val="0"/>
        <w:adjustRightInd w:val="0"/>
        <w:ind w:left="480" w:hanging="480"/>
        <w:jc w:val="both"/>
        <w:rPr>
          <w:rFonts w:ascii="Times New Roman" w:hAnsi="Times New Roman" w:cs="Times New Roman"/>
          <w:noProof/>
          <w:sz w:val="20"/>
          <w:szCs w:val="24"/>
        </w:rPr>
      </w:pPr>
      <w:r w:rsidRPr="00B36AC0">
        <w:rPr>
          <w:rFonts w:ascii="Times New Roman" w:hAnsi="Times New Roman" w:cs="Times New Roman"/>
          <w:noProof/>
          <w:sz w:val="20"/>
          <w:szCs w:val="24"/>
        </w:rPr>
        <w:t xml:space="preserve">Unakorn, P., &amp; Klongkratoke, U. (2015). </w:t>
      </w:r>
      <w:r w:rsidRPr="00B36AC0">
        <w:rPr>
          <w:rFonts w:ascii="Times New Roman" w:hAnsi="Times New Roman" w:cs="Times New Roman"/>
          <w:i/>
          <w:iCs/>
          <w:noProof/>
          <w:sz w:val="20"/>
          <w:szCs w:val="24"/>
        </w:rPr>
        <w:t>Effectiveness of Flipped Classroom to Mathematics Learning of Grade 11 Students</w:t>
      </w:r>
      <w:r w:rsidRPr="00B36AC0">
        <w:rPr>
          <w:rFonts w:ascii="Times New Roman" w:hAnsi="Times New Roman" w:cs="Times New Roman"/>
          <w:noProof/>
          <w:sz w:val="20"/>
          <w:szCs w:val="24"/>
        </w:rPr>
        <w:t xml:space="preserve">. </w:t>
      </w:r>
      <w:r w:rsidRPr="00B36AC0">
        <w:rPr>
          <w:rFonts w:ascii="Times New Roman" w:hAnsi="Times New Roman" w:cs="Times New Roman"/>
          <w:i/>
          <w:iCs/>
          <w:noProof/>
          <w:sz w:val="20"/>
          <w:szCs w:val="24"/>
        </w:rPr>
        <w:t>2010</w:t>
      </w:r>
      <w:r w:rsidRPr="00B36AC0">
        <w:rPr>
          <w:rFonts w:ascii="Times New Roman" w:hAnsi="Times New Roman" w:cs="Times New Roman"/>
          <w:noProof/>
          <w:sz w:val="20"/>
          <w:szCs w:val="24"/>
        </w:rPr>
        <w:t>, 118–122.</w:t>
      </w:r>
    </w:p>
    <w:p w:rsidR="00B36AC0" w:rsidRPr="00B36AC0" w:rsidRDefault="00B36AC0" w:rsidP="00B36AC0">
      <w:pPr>
        <w:widowControl w:val="0"/>
        <w:autoSpaceDE w:val="0"/>
        <w:autoSpaceDN w:val="0"/>
        <w:adjustRightInd w:val="0"/>
        <w:ind w:left="480" w:hanging="480"/>
        <w:jc w:val="both"/>
        <w:rPr>
          <w:rFonts w:ascii="Times New Roman" w:hAnsi="Times New Roman" w:cs="Times New Roman"/>
          <w:noProof/>
          <w:sz w:val="20"/>
          <w:szCs w:val="24"/>
        </w:rPr>
      </w:pPr>
      <w:r w:rsidRPr="00B36AC0">
        <w:rPr>
          <w:rFonts w:ascii="Times New Roman" w:hAnsi="Times New Roman" w:cs="Times New Roman"/>
          <w:noProof/>
          <w:sz w:val="20"/>
          <w:szCs w:val="24"/>
        </w:rPr>
        <w:t xml:space="preserve">Wahyuningrum, A.S&amp;Latifah, T. (2020). Investigating mathematical conversation in remote learning of mathematics during the covid-19 pandemic. </w:t>
      </w:r>
      <w:r w:rsidRPr="00B36AC0">
        <w:rPr>
          <w:rFonts w:ascii="Times New Roman" w:hAnsi="Times New Roman" w:cs="Times New Roman"/>
          <w:i/>
          <w:iCs/>
          <w:noProof/>
          <w:sz w:val="20"/>
          <w:szCs w:val="24"/>
        </w:rPr>
        <w:t>Jurnal Riset Pendidikan Matematika</w:t>
      </w:r>
      <w:r w:rsidRPr="00B36AC0">
        <w:rPr>
          <w:rFonts w:ascii="Times New Roman" w:hAnsi="Times New Roman" w:cs="Times New Roman"/>
          <w:noProof/>
          <w:sz w:val="20"/>
          <w:szCs w:val="24"/>
        </w:rPr>
        <w:t xml:space="preserve">, </w:t>
      </w:r>
      <w:r w:rsidRPr="00B36AC0">
        <w:rPr>
          <w:rFonts w:ascii="Times New Roman" w:hAnsi="Times New Roman" w:cs="Times New Roman"/>
          <w:i/>
          <w:iCs/>
          <w:noProof/>
          <w:sz w:val="20"/>
          <w:szCs w:val="24"/>
        </w:rPr>
        <w:t>7</w:t>
      </w:r>
      <w:r w:rsidRPr="00B36AC0">
        <w:rPr>
          <w:rFonts w:ascii="Times New Roman" w:hAnsi="Times New Roman" w:cs="Times New Roman"/>
          <w:noProof/>
          <w:sz w:val="20"/>
          <w:szCs w:val="24"/>
        </w:rPr>
        <w:t>(2).</w:t>
      </w:r>
    </w:p>
    <w:p w:rsidR="00B36AC0" w:rsidRPr="00B36AC0" w:rsidRDefault="00B36AC0" w:rsidP="00B36AC0">
      <w:pPr>
        <w:widowControl w:val="0"/>
        <w:autoSpaceDE w:val="0"/>
        <w:autoSpaceDN w:val="0"/>
        <w:adjustRightInd w:val="0"/>
        <w:ind w:left="480" w:hanging="480"/>
        <w:jc w:val="both"/>
        <w:rPr>
          <w:rFonts w:ascii="Times New Roman" w:hAnsi="Times New Roman" w:cs="Times New Roman"/>
          <w:noProof/>
          <w:sz w:val="20"/>
          <w:szCs w:val="24"/>
        </w:rPr>
      </w:pPr>
      <w:r w:rsidRPr="00B36AC0">
        <w:rPr>
          <w:rFonts w:ascii="Times New Roman" w:hAnsi="Times New Roman" w:cs="Times New Roman"/>
          <w:noProof/>
          <w:sz w:val="20"/>
          <w:szCs w:val="24"/>
        </w:rPr>
        <w:t xml:space="preserve">Wallace, A. (2013). Social Learning Platforms and the Flipped Classroom. </w:t>
      </w:r>
      <w:r w:rsidRPr="00B36AC0">
        <w:rPr>
          <w:rFonts w:ascii="Times New Roman" w:hAnsi="Times New Roman" w:cs="Times New Roman"/>
          <w:i/>
          <w:iCs/>
          <w:noProof/>
          <w:sz w:val="20"/>
          <w:szCs w:val="24"/>
        </w:rPr>
        <w:t>International Journal of Information and Education Technology</w:t>
      </w:r>
      <w:r w:rsidRPr="00B36AC0">
        <w:rPr>
          <w:rFonts w:ascii="Times New Roman" w:hAnsi="Times New Roman" w:cs="Times New Roman"/>
          <w:noProof/>
          <w:sz w:val="20"/>
          <w:szCs w:val="24"/>
        </w:rPr>
        <w:t xml:space="preserve">, </w:t>
      </w:r>
      <w:r w:rsidRPr="00B36AC0">
        <w:rPr>
          <w:rFonts w:ascii="Times New Roman" w:hAnsi="Times New Roman" w:cs="Times New Roman"/>
          <w:i/>
          <w:iCs/>
          <w:noProof/>
          <w:sz w:val="20"/>
          <w:szCs w:val="24"/>
        </w:rPr>
        <w:t>4</w:t>
      </w:r>
      <w:r w:rsidRPr="00B36AC0">
        <w:rPr>
          <w:rFonts w:ascii="Times New Roman" w:hAnsi="Times New Roman" w:cs="Times New Roman"/>
          <w:noProof/>
          <w:sz w:val="20"/>
          <w:szCs w:val="24"/>
        </w:rPr>
        <w:t>, 198–200. https://doi.org/10.1109/ICeLeTE.2013.6644373</w:t>
      </w:r>
    </w:p>
    <w:p w:rsidR="00B36AC0" w:rsidRPr="00B36AC0" w:rsidRDefault="00B36AC0" w:rsidP="00B36AC0">
      <w:pPr>
        <w:widowControl w:val="0"/>
        <w:autoSpaceDE w:val="0"/>
        <w:autoSpaceDN w:val="0"/>
        <w:adjustRightInd w:val="0"/>
        <w:ind w:left="480" w:hanging="480"/>
        <w:jc w:val="both"/>
        <w:rPr>
          <w:rFonts w:ascii="Times New Roman" w:hAnsi="Times New Roman" w:cs="Times New Roman"/>
          <w:noProof/>
          <w:sz w:val="20"/>
          <w:szCs w:val="24"/>
        </w:rPr>
      </w:pPr>
      <w:r w:rsidRPr="00B36AC0">
        <w:rPr>
          <w:rFonts w:ascii="Times New Roman" w:hAnsi="Times New Roman" w:cs="Times New Roman"/>
          <w:noProof/>
          <w:sz w:val="20"/>
          <w:szCs w:val="24"/>
        </w:rPr>
        <w:t xml:space="preserve">Wei, X., Cheng, I.-L., Chen, N.-S., Yang, X., Liu, Y., Dong, Y., Zhai, X., &amp; Kinshuk. (2020). Effect of the flipped classroom on the mathematics performance of middle school students. </w:t>
      </w:r>
      <w:r w:rsidRPr="00B36AC0">
        <w:rPr>
          <w:rFonts w:ascii="Times New Roman" w:hAnsi="Times New Roman" w:cs="Times New Roman"/>
          <w:i/>
          <w:iCs/>
          <w:noProof/>
          <w:sz w:val="20"/>
          <w:szCs w:val="24"/>
        </w:rPr>
        <w:t>Educational Technology Research and Development</w:t>
      </w:r>
      <w:r w:rsidRPr="00B36AC0">
        <w:rPr>
          <w:rFonts w:ascii="Times New Roman" w:hAnsi="Times New Roman" w:cs="Times New Roman"/>
          <w:noProof/>
          <w:sz w:val="20"/>
          <w:szCs w:val="24"/>
        </w:rPr>
        <w:t xml:space="preserve">, </w:t>
      </w:r>
      <w:r w:rsidRPr="00B36AC0">
        <w:rPr>
          <w:rFonts w:ascii="Times New Roman" w:hAnsi="Times New Roman" w:cs="Times New Roman"/>
          <w:i/>
          <w:iCs/>
          <w:noProof/>
          <w:sz w:val="20"/>
          <w:szCs w:val="24"/>
        </w:rPr>
        <w:t>68</w:t>
      </w:r>
      <w:r w:rsidRPr="00B36AC0">
        <w:rPr>
          <w:rFonts w:ascii="Times New Roman" w:hAnsi="Times New Roman" w:cs="Times New Roman"/>
          <w:noProof/>
          <w:sz w:val="20"/>
          <w:szCs w:val="24"/>
        </w:rPr>
        <w:t>(3), 1461–1484. https://doi.org/10.1007/s11423-020-09752-x</w:t>
      </w:r>
    </w:p>
    <w:p w:rsidR="00B36AC0" w:rsidRPr="00B36AC0" w:rsidRDefault="00B36AC0" w:rsidP="00B36AC0">
      <w:pPr>
        <w:widowControl w:val="0"/>
        <w:autoSpaceDE w:val="0"/>
        <w:autoSpaceDN w:val="0"/>
        <w:adjustRightInd w:val="0"/>
        <w:ind w:left="480" w:hanging="480"/>
        <w:jc w:val="both"/>
        <w:rPr>
          <w:rFonts w:ascii="Times New Roman" w:hAnsi="Times New Roman" w:cs="Times New Roman"/>
          <w:noProof/>
          <w:sz w:val="20"/>
          <w:szCs w:val="24"/>
        </w:rPr>
      </w:pPr>
      <w:r w:rsidRPr="00B36AC0">
        <w:rPr>
          <w:rFonts w:ascii="Times New Roman" w:hAnsi="Times New Roman" w:cs="Times New Roman"/>
          <w:noProof/>
          <w:sz w:val="20"/>
          <w:szCs w:val="24"/>
        </w:rPr>
        <w:t xml:space="preserve">Zhang, H. (2020). Applying the MOOC-based Flipped Classroom Education to the Accounting Information System. </w:t>
      </w:r>
      <w:r w:rsidRPr="00B36AC0">
        <w:rPr>
          <w:rFonts w:ascii="Times New Roman" w:hAnsi="Times New Roman" w:cs="Times New Roman"/>
          <w:i/>
          <w:iCs/>
          <w:noProof/>
          <w:sz w:val="20"/>
          <w:szCs w:val="24"/>
        </w:rPr>
        <w:t>Journal of Computers</w:t>
      </w:r>
      <w:r w:rsidRPr="00B36AC0">
        <w:rPr>
          <w:rFonts w:ascii="Times New Roman" w:hAnsi="Times New Roman" w:cs="Times New Roman"/>
          <w:noProof/>
          <w:sz w:val="20"/>
          <w:szCs w:val="24"/>
        </w:rPr>
        <w:t xml:space="preserve">, </w:t>
      </w:r>
      <w:r w:rsidRPr="00B36AC0">
        <w:rPr>
          <w:rFonts w:ascii="Times New Roman" w:hAnsi="Times New Roman" w:cs="Times New Roman"/>
          <w:i/>
          <w:iCs/>
          <w:noProof/>
          <w:sz w:val="20"/>
          <w:szCs w:val="24"/>
        </w:rPr>
        <w:t>31</w:t>
      </w:r>
      <w:r w:rsidRPr="00B36AC0">
        <w:rPr>
          <w:rFonts w:ascii="Times New Roman" w:hAnsi="Times New Roman" w:cs="Times New Roman"/>
          <w:noProof/>
          <w:sz w:val="20"/>
          <w:szCs w:val="24"/>
        </w:rPr>
        <w:t>(3), 242–255. https://doi.org/10.3966/199115992020063103019</w:t>
      </w:r>
    </w:p>
    <w:p w:rsidR="00B36AC0" w:rsidRPr="00B36AC0" w:rsidRDefault="00B36AC0" w:rsidP="00B36AC0">
      <w:pPr>
        <w:widowControl w:val="0"/>
        <w:autoSpaceDE w:val="0"/>
        <w:autoSpaceDN w:val="0"/>
        <w:adjustRightInd w:val="0"/>
        <w:ind w:left="480" w:hanging="480"/>
        <w:jc w:val="both"/>
        <w:rPr>
          <w:rFonts w:ascii="Times New Roman" w:hAnsi="Times New Roman" w:cs="Times New Roman"/>
          <w:noProof/>
          <w:sz w:val="20"/>
          <w:szCs w:val="24"/>
        </w:rPr>
      </w:pPr>
      <w:r w:rsidRPr="00B36AC0">
        <w:rPr>
          <w:rFonts w:ascii="Times New Roman" w:hAnsi="Times New Roman" w:cs="Times New Roman"/>
          <w:noProof/>
          <w:sz w:val="20"/>
          <w:szCs w:val="24"/>
        </w:rPr>
        <w:t xml:space="preserve">Zhang, X. M., Yu, J. Y., Yang, Y., Feng, C. P., Lyu, J., &amp; Xu, S. L. (2019). A flipped classroom method based on a small private online course in physiology. </w:t>
      </w:r>
      <w:r w:rsidRPr="00B36AC0">
        <w:rPr>
          <w:rFonts w:ascii="Times New Roman" w:hAnsi="Times New Roman" w:cs="Times New Roman"/>
          <w:i/>
          <w:iCs/>
          <w:noProof/>
          <w:sz w:val="20"/>
          <w:szCs w:val="24"/>
        </w:rPr>
        <w:t>Advances in Physiology Education</w:t>
      </w:r>
      <w:r w:rsidRPr="00B36AC0">
        <w:rPr>
          <w:rFonts w:ascii="Times New Roman" w:hAnsi="Times New Roman" w:cs="Times New Roman"/>
          <w:noProof/>
          <w:sz w:val="20"/>
          <w:szCs w:val="24"/>
        </w:rPr>
        <w:t xml:space="preserve">, </w:t>
      </w:r>
      <w:r w:rsidRPr="00B36AC0">
        <w:rPr>
          <w:rFonts w:ascii="Times New Roman" w:hAnsi="Times New Roman" w:cs="Times New Roman"/>
          <w:i/>
          <w:iCs/>
          <w:noProof/>
          <w:sz w:val="20"/>
          <w:szCs w:val="24"/>
        </w:rPr>
        <w:t>43</w:t>
      </w:r>
      <w:r w:rsidRPr="00B36AC0">
        <w:rPr>
          <w:rFonts w:ascii="Times New Roman" w:hAnsi="Times New Roman" w:cs="Times New Roman"/>
          <w:noProof/>
          <w:sz w:val="20"/>
          <w:szCs w:val="24"/>
        </w:rPr>
        <w:t>(3), 345–349. https://doi.org/10.1152/advan.00143.2018</w:t>
      </w:r>
    </w:p>
    <w:p w:rsidR="00B36AC0" w:rsidRPr="00B36AC0" w:rsidRDefault="00B36AC0" w:rsidP="00B36AC0">
      <w:pPr>
        <w:widowControl w:val="0"/>
        <w:autoSpaceDE w:val="0"/>
        <w:autoSpaceDN w:val="0"/>
        <w:adjustRightInd w:val="0"/>
        <w:ind w:left="480" w:hanging="480"/>
        <w:jc w:val="both"/>
        <w:rPr>
          <w:rFonts w:ascii="Times New Roman" w:hAnsi="Times New Roman" w:cs="Times New Roman"/>
          <w:noProof/>
          <w:sz w:val="20"/>
        </w:rPr>
      </w:pPr>
      <w:r w:rsidRPr="00B36AC0">
        <w:rPr>
          <w:rFonts w:ascii="Times New Roman" w:hAnsi="Times New Roman" w:cs="Times New Roman"/>
          <w:noProof/>
          <w:sz w:val="20"/>
          <w:szCs w:val="24"/>
        </w:rPr>
        <w:t xml:space="preserve">Zheng, L., Bhagat, K. K., Zhen, Y., &amp; Zhang, X. (2020). The effectiveness of the flipped classroom on students’ learning achievement and learning motivation: A meta-analysis. </w:t>
      </w:r>
      <w:r w:rsidRPr="00B36AC0">
        <w:rPr>
          <w:rFonts w:ascii="Times New Roman" w:hAnsi="Times New Roman" w:cs="Times New Roman"/>
          <w:i/>
          <w:iCs/>
          <w:noProof/>
          <w:sz w:val="20"/>
          <w:szCs w:val="24"/>
        </w:rPr>
        <w:t>Educational Technology and Society</w:t>
      </w:r>
      <w:r w:rsidRPr="00B36AC0">
        <w:rPr>
          <w:rFonts w:ascii="Times New Roman" w:hAnsi="Times New Roman" w:cs="Times New Roman"/>
          <w:noProof/>
          <w:sz w:val="20"/>
          <w:szCs w:val="24"/>
        </w:rPr>
        <w:t xml:space="preserve">, </w:t>
      </w:r>
      <w:r w:rsidRPr="00B36AC0">
        <w:rPr>
          <w:rFonts w:ascii="Times New Roman" w:hAnsi="Times New Roman" w:cs="Times New Roman"/>
          <w:i/>
          <w:iCs/>
          <w:noProof/>
          <w:sz w:val="20"/>
          <w:szCs w:val="24"/>
        </w:rPr>
        <w:t>23</w:t>
      </w:r>
      <w:r w:rsidRPr="00B36AC0">
        <w:rPr>
          <w:rFonts w:ascii="Times New Roman" w:hAnsi="Times New Roman" w:cs="Times New Roman"/>
          <w:noProof/>
          <w:sz w:val="20"/>
          <w:szCs w:val="24"/>
        </w:rPr>
        <w:t>(1), 1–15.</w:t>
      </w:r>
    </w:p>
    <w:p w:rsidR="00042D34" w:rsidRPr="00B36AC0" w:rsidRDefault="00B36AC0" w:rsidP="00B36AC0">
      <w:pPr>
        <w:spacing w:after="0"/>
        <w:jc w:val="both"/>
        <w:rPr>
          <w:rFonts w:ascii="Times New Roman" w:hAnsi="Times New Roman" w:cs="Times New Roman"/>
          <w:b/>
          <w:lang w:val="en-US"/>
        </w:rPr>
      </w:pPr>
      <w:r w:rsidRPr="00B36AC0">
        <w:rPr>
          <w:rFonts w:ascii="Times New Roman" w:hAnsi="Times New Roman" w:cs="Times New Roman"/>
        </w:rPr>
        <w:fldChar w:fldCharType="end"/>
      </w:r>
    </w:p>
    <w:sectPr w:rsidR="00042D34" w:rsidRPr="00B36AC0" w:rsidSect="00220F22">
      <w:headerReference w:type="default" r:id="rId12"/>
      <w:footerReference w:type="default" r:id="rId13"/>
      <w:pgSz w:w="12240" w:h="15840"/>
      <w:pgMar w:top="1701" w:right="1701" w:bottom="1701" w:left="2268" w:header="720" w:footer="720" w:gutter="0"/>
      <w:pgNumType w:start="1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646" w:rsidRDefault="00CE1646" w:rsidP="00A94BA0">
      <w:pPr>
        <w:spacing w:after="0" w:line="240" w:lineRule="auto"/>
      </w:pPr>
      <w:r>
        <w:separator/>
      </w:r>
    </w:p>
  </w:endnote>
  <w:endnote w:type="continuationSeparator" w:id="0">
    <w:p w:rsidR="00CE1646" w:rsidRDefault="00CE1646" w:rsidP="00A94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BA0" w:rsidRPr="00A40D22" w:rsidRDefault="00A40D22" w:rsidP="00A40D22">
    <w:pPr>
      <w:pStyle w:val="Footer"/>
      <w:jc w:val="right"/>
      <w:rPr>
        <w:i/>
      </w:rPr>
    </w:pPr>
    <w:r w:rsidRPr="00A40D22">
      <w:rPr>
        <w:rFonts w:ascii="Times New Roman" w:hAnsi="Times New Roman" w:cs="Times New Roman"/>
        <w:i/>
        <w:sz w:val="24"/>
        <w:szCs w:val="24"/>
      </w:rPr>
      <w:t>Yuliana Olga S. Sabon</w:t>
    </w:r>
    <w:r w:rsidRPr="00A40D22">
      <w:rPr>
        <w:rFonts w:ascii="Times New Roman" w:hAnsi="Times New Roman" w:cs="Times New Roman"/>
        <w:bCs/>
        <w:i/>
        <w:color w:val="000000" w:themeColor="text1"/>
        <w:sz w:val="24"/>
        <w:szCs w:val="24"/>
        <w:lang w:val="en-US"/>
      </w:rPr>
      <w:t xml:space="preserve">, </w:t>
    </w:r>
    <w:proofErr w:type="spellStart"/>
    <w:r w:rsidRPr="00A40D22">
      <w:rPr>
        <w:rFonts w:ascii="Times New Roman" w:hAnsi="Times New Roman" w:cs="Times New Roman"/>
        <w:bCs/>
        <w:i/>
        <w:color w:val="000000" w:themeColor="text1"/>
        <w:sz w:val="24"/>
        <w:szCs w:val="24"/>
        <w:lang w:val="en-US"/>
      </w:rPr>
      <w:t>Heri</w:t>
    </w:r>
    <w:proofErr w:type="spellEnd"/>
    <w:r w:rsidRPr="00A40D22">
      <w:rPr>
        <w:rFonts w:ascii="Times New Roman" w:hAnsi="Times New Roman" w:cs="Times New Roman"/>
        <w:bCs/>
        <w:i/>
        <w:color w:val="000000" w:themeColor="text1"/>
        <w:sz w:val="24"/>
        <w:szCs w:val="24"/>
        <w:lang w:val="en-US"/>
      </w:rPr>
      <w:t xml:space="preserve"> </w:t>
    </w:r>
    <w:proofErr w:type="spellStart"/>
    <w:r w:rsidRPr="00A40D22">
      <w:rPr>
        <w:rFonts w:ascii="Times New Roman" w:hAnsi="Times New Roman" w:cs="Times New Roman"/>
        <w:bCs/>
        <w:i/>
        <w:color w:val="000000" w:themeColor="text1"/>
        <w:sz w:val="24"/>
        <w:szCs w:val="24"/>
        <w:lang w:val="en-US"/>
      </w:rPr>
      <w:t>Retnawati</w:t>
    </w:r>
    <w:proofErr w:type="spellEnd"/>
    <w:r w:rsidRPr="00A40D22">
      <w:rPr>
        <w:rFonts w:ascii="Times New Roman" w:hAnsi="Times New Roman" w:cs="Times New Roman"/>
        <w:bCs/>
        <w:i/>
        <w:color w:val="000000" w:themeColor="text1"/>
        <w:sz w:val="24"/>
        <w:szCs w:val="24"/>
        <w:lang w:val="en-US"/>
      </w:rPr>
      <w:t xml:space="preserve">, </w:t>
    </w:r>
    <w:proofErr w:type="spellStart"/>
    <w:r w:rsidRPr="00A40D22">
      <w:rPr>
        <w:rFonts w:ascii="Times New Roman" w:hAnsi="Times New Roman" w:cs="Times New Roman"/>
        <w:bCs/>
        <w:i/>
        <w:color w:val="000000" w:themeColor="text1"/>
        <w:sz w:val="24"/>
        <w:szCs w:val="24"/>
        <w:lang w:val="en-US"/>
      </w:rPr>
      <w:t>Rivaldo</w:t>
    </w:r>
    <w:proofErr w:type="spellEnd"/>
    <w:r w:rsidRPr="00A40D22">
      <w:rPr>
        <w:rFonts w:ascii="Times New Roman" w:hAnsi="Times New Roman" w:cs="Times New Roman"/>
        <w:bCs/>
        <w:i/>
        <w:color w:val="000000" w:themeColor="text1"/>
        <w:sz w:val="24"/>
        <w:szCs w:val="24"/>
        <w:lang w:val="en-US"/>
      </w:rPr>
      <w:t xml:space="preserve"> Paul </w:t>
    </w:r>
    <w:proofErr w:type="spellStart"/>
    <w:r w:rsidRPr="00A40D22">
      <w:rPr>
        <w:rFonts w:ascii="Times New Roman" w:hAnsi="Times New Roman" w:cs="Times New Roman"/>
        <w:bCs/>
        <w:i/>
        <w:color w:val="000000" w:themeColor="text1"/>
        <w:sz w:val="24"/>
        <w:szCs w:val="24"/>
        <w:lang w:val="en-US"/>
      </w:rPr>
      <w:t>Telussa</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646" w:rsidRDefault="00CE1646" w:rsidP="00A94BA0">
      <w:pPr>
        <w:spacing w:after="0" w:line="240" w:lineRule="auto"/>
      </w:pPr>
      <w:r>
        <w:separator/>
      </w:r>
    </w:p>
  </w:footnote>
  <w:footnote w:type="continuationSeparator" w:id="0">
    <w:p w:rsidR="00CE1646" w:rsidRDefault="00CE1646" w:rsidP="00A94B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36" w:type="pct"/>
      <w:tblInd w:w="115" w:type="dxa"/>
      <w:tblCellMar>
        <w:top w:w="72" w:type="dxa"/>
        <w:left w:w="115" w:type="dxa"/>
        <w:bottom w:w="72" w:type="dxa"/>
        <w:right w:w="115" w:type="dxa"/>
      </w:tblCellMar>
      <w:tblLook w:val="04A0" w:firstRow="1" w:lastRow="0" w:firstColumn="1" w:lastColumn="0" w:noHBand="0" w:noVBand="1"/>
    </w:tblPr>
    <w:tblGrid>
      <w:gridCol w:w="4820"/>
      <w:gridCol w:w="3402"/>
    </w:tblGrid>
    <w:tr w:rsidR="00264B62" w:rsidRPr="00264B62" w:rsidTr="00660C1E">
      <w:trPr>
        <w:trHeight w:val="288"/>
      </w:trPr>
      <w:sdt>
        <w:sdtPr>
          <w:rPr>
            <w:rFonts w:asciiTheme="majorHAnsi" w:eastAsiaTheme="majorEastAsia" w:hAnsiTheme="majorHAnsi" w:cstheme="majorBidi"/>
          </w:rPr>
          <w:alias w:val="Title"/>
          <w:id w:val="77761602"/>
          <w:placeholder>
            <w:docPart w:val="2359C28F1F5847D8B50F1DE5094BAAD2"/>
          </w:placeholder>
          <w:dataBinding w:prefixMappings="xmlns:ns0='http://schemas.openxmlformats.org/package/2006/metadata/core-properties' xmlns:ns1='http://purl.org/dc/elements/1.1/'" w:xpath="/ns0:coreProperties[1]/ns1:title[1]" w:storeItemID="{6C3C8BC8-F283-45AE-878A-BAB7291924A1}"/>
          <w:text/>
        </w:sdtPr>
        <w:sdtEndPr/>
        <w:sdtContent>
          <w:tc>
            <w:tcPr>
              <w:tcW w:w="4820" w:type="dxa"/>
            </w:tcPr>
            <w:p w:rsidR="00660C1E" w:rsidRDefault="00660C1E" w:rsidP="00660C1E">
              <w:pPr>
                <w:pStyle w:val="Header"/>
                <w:rPr>
                  <w:rFonts w:asciiTheme="majorHAnsi" w:eastAsiaTheme="majorEastAsia" w:hAnsiTheme="majorHAnsi" w:cstheme="majorBidi"/>
                  <w:sz w:val="36"/>
                  <w:szCs w:val="36"/>
                </w:rPr>
              </w:pPr>
              <w:r w:rsidRPr="00A94BA0">
                <w:rPr>
                  <w:rFonts w:asciiTheme="majorHAnsi" w:eastAsiaTheme="majorEastAsia" w:hAnsiTheme="majorHAnsi" w:cstheme="majorBidi"/>
                  <w:lang w:val="en-US"/>
                </w:rPr>
                <w:t>CAKRAWALA ILMU: JURNAL ILMU PENDIDIKAN</w:t>
              </w:r>
            </w:p>
          </w:tc>
        </w:sdtContent>
      </w:sdt>
      <w:sdt>
        <w:sdtPr>
          <w:rPr>
            <w:rFonts w:asciiTheme="majorHAnsi" w:eastAsiaTheme="majorEastAsia" w:hAnsiTheme="majorHAnsi" w:cstheme="majorBidi"/>
            <w:b/>
            <w:b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numForm w14:val="oldStyle"/>
          </w:rPr>
          <w:alias w:val="Year"/>
          <w:id w:val="77761609"/>
          <w:placeholder>
            <w:docPart w:val="E44C38EEFC14413BB0F7503B88687042"/>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3402" w:type="dxa"/>
            </w:tcPr>
            <w:p w:rsidR="00660C1E" w:rsidRPr="00264B62" w:rsidRDefault="00660C1E" w:rsidP="00834DF3">
              <w:pPr>
                <w:pStyle w:val="Header"/>
                <w:jc w:val="center"/>
                <w:rPr>
                  <w:rFonts w:asciiTheme="majorHAnsi" w:eastAsiaTheme="majorEastAsia" w:hAnsiTheme="majorHAnsi" w:cstheme="majorBidi"/>
                  <w:b/>
                  <w:b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numForm w14:val="oldStyle"/>
                </w:rPr>
              </w:pPr>
              <w:r w:rsidRPr="00264B62">
                <w:rPr>
                  <w:rFonts w:asciiTheme="majorHAnsi" w:eastAsiaTheme="majorEastAsia" w:hAnsiTheme="majorHAnsi" w:cstheme="majorBidi"/>
                  <w:b/>
                  <w:bCs/>
                  <w:color w:val="4F81BD" w:themeColor="accen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numForm w14:val="oldStyle"/>
                </w:rPr>
                <w:t xml:space="preserve">Volume: </w:t>
              </w:r>
              <w:r w:rsidR="00834DF3">
                <w:rPr>
                  <w:rFonts w:asciiTheme="majorHAnsi" w:eastAsiaTheme="majorEastAsia" w:hAnsiTheme="majorHAnsi" w:cstheme="majorBidi"/>
                  <w:b/>
                  <w:bCs/>
                  <w:color w:val="4F81BD" w:themeColor="accen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numForm w14:val="oldStyle"/>
                </w:rPr>
                <w:t>3</w:t>
              </w:r>
              <w:r w:rsidRPr="00264B62">
                <w:rPr>
                  <w:rFonts w:asciiTheme="majorHAnsi" w:eastAsiaTheme="majorEastAsia" w:hAnsiTheme="majorHAnsi" w:cstheme="majorBidi"/>
                  <w:b/>
                  <w:bCs/>
                  <w:color w:val="4F81BD" w:themeColor="accen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numForm w14:val="oldStyle"/>
                </w:rPr>
                <w:t xml:space="preserve"> No: </w:t>
              </w:r>
              <w:r w:rsidR="00834DF3">
                <w:rPr>
                  <w:rFonts w:asciiTheme="majorHAnsi" w:eastAsiaTheme="majorEastAsia" w:hAnsiTheme="majorHAnsi" w:cstheme="majorBidi"/>
                  <w:b/>
                  <w:bCs/>
                  <w:color w:val="4F81BD" w:themeColor="accen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numForm w14:val="oldStyle"/>
                </w:rPr>
                <w:t>1</w:t>
              </w:r>
              <w:r w:rsidRPr="00264B62">
                <w:rPr>
                  <w:rFonts w:asciiTheme="majorHAnsi" w:eastAsiaTheme="majorEastAsia" w:hAnsiTheme="majorHAnsi" w:cstheme="majorBidi"/>
                  <w:b/>
                  <w:bCs/>
                  <w:color w:val="4F81BD" w:themeColor="accen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numForm w14:val="oldStyle"/>
                </w:rPr>
                <w:t xml:space="preserve">, </w:t>
              </w:r>
              <w:proofErr w:type="spellStart"/>
              <w:r w:rsidR="00834DF3">
                <w:rPr>
                  <w:rFonts w:asciiTheme="majorHAnsi" w:eastAsiaTheme="majorEastAsia" w:hAnsiTheme="majorHAnsi" w:cstheme="majorBidi"/>
                  <w:b/>
                  <w:bCs/>
                  <w:color w:val="4F81BD" w:themeColor="accen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numForm w14:val="oldStyle"/>
                </w:rPr>
                <w:t>Juni</w:t>
              </w:r>
              <w:proofErr w:type="spellEnd"/>
              <w:r w:rsidR="00834DF3">
                <w:rPr>
                  <w:rFonts w:asciiTheme="majorHAnsi" w:eastAsiaTheme="majorEastAsia" w:hAnsiTheme="majorHAnsi" w:cstheme="majorBidi"/>
                  <w:b/>
                  <w:bCs/>
                  <w:color w:val="4F81BD" w:themeColor="accen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numForm w14:val="oldStyle"/>
                </w:rPr>
                <w:t xml:space="preserve"> 2023</w:t>
              </w:r>
            </w:p>
          </w:tc>
        </w:sdtContent>
      </w:sdt>
    </w:tr>
  </w:tbl>
  <w:p w:rsidR="00A94BA0" w:rsidRDefault="00660C1E">
    <w:pPr>
      <w:pStyle w:val="Header"/>
    </w:pPr>
    <w:r>
      <w:rPr>
        <w:caps/>
        <w:noProof/>
        <w:color w:val="808080" w:themeColor="background1" w:themeShade="80"/>
        <w:sz w:val="20"/>
        <w:szCs w:val="20"/>
        <w:lang w:val="en-US"/>
      </w:rPr>
      <mc:AlternateContent>
        <mc:Choice Requires="wpg">
          <w:drawing>
            <wp:anchor distT="0" distB="0" distL="114300" distR="114300" simplePos="0" relativeHeight="251659264" behindDoc="1" locked="0" layoutInCell="1" allowOverlap="1" wp14:anchorId="4FA9E412" wp14:editId="439F6E8A">
              <wp:simplePos x="0" y="0"/>
              <wp:positionH relativeFrom="page">
                <wp:posOffset>6181725</wp:posOffset>
              </wp:positionH>
              <wp:positionV relativeFrom="page">
                <wp:posOffset>171450</wp:posOffset>
              </wp:positionV>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0C1E" w:rsidRDefault="00660C1E">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D63445">
                              <w:rPr>
                                <w:noProof/>
                                <w:color w:val="FFFFFF" w:themeColor="background1"/>
                                <w:sz w:val="24"/>
                                <w:szCs w:val="24"/>
                              </w:rPr>
                              <w:t>15</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7" o:spid="_x0000_s1026" style="position:absolute;margin-left:486.75pt;margin-top:13.5pt;width:133.9pt;height:80.65pt;z-index:-251657216;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">
              <v:group id="Group 168"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angle 169"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PpEMEA&#10;AADcAAAADwAAAGRycy9kb3ducmV2LnhtbERPS4vCMBC+L/gfwgje1lQPXVuNIrLLukcfCN6GZmyL&#10;zaQkWVv/vREEb/PxPWex6k0jbuR8bVnBZJyAIC6srrlUcDz8fM5A+ICssbFMCu7kYbUcfCww17bj&#10;Hd32oRQxhH2OCqoQ2lxKX1Rk0I9tSxy5i3UGQ4SulNphF8NNI6dJkkqDNceGClvaVFRc9/9GQZZO&#10;/9zu9HvuLvfufC2/cJt9o1KjYb+egwjUh7f45d7qOD/N4PlMv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T6RDBAAAA3AAAAA8AAAAAAAAAAAAAAAAAmAIAAGRycy9kb3du&#10;cmV2LnhtbFBLBQYAAAAABAAEAPUAAACGAwAAAAA=&#10;" fillcolor="white [3212]" stroked="f" strokeweight="2pt">
                  <v:fill opacity="0"/>
                </v:rect>
                <v:shape id="Rectangle 12" o:spid="_x0000_s1029"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6SsQA&#10;AADcAAAADwAAAGRycy9kb3ducmV2LnhtbESPzW7CQAyE75V4h5WRuJVNEWohZUEIRMUJiZ8HsLIm&#10;SZv1RrtLEt6+PlTqzdaMZz6vNoNrVEch1p4NvE0zUMSFtzWXBm7Xw+sCVEzIFhvPZOBJETbr0csK&#10;c+t7PlN3SaWSEI45GqhSanOtY1GRwzj1LbFodx8cJllDqW3AXsJdo2dZ9q4d1iwNFba0q6j4uTyc&#10;Ab1cdv3BN/PbqX9+hcEfv/d2bsxkPGw/QSUa0r/57/poBf9D8OUZmU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v+krEAAAA3AAAAA8AAAAAAAAAAAAAAAAAmAIAAGRycy9k&#10;b3ducmV2LnhtbFBLBQYAAAAABAAEAPUAAACJAwAAAAA=&#10;" path="m,l1462822,r,1014481l638269,407899,,xe" fillcolor="#4f81bd [3204]" stroked="f" strokeweight="2pt">
                  <v:path arrowok="t" o:connecttype="custom" o:connectlocs="0,0;1463040,0;1463040,1014984;638364,408101;0,0" o:connectangles="0,0,0,0,0"/>
                </v:shape>
                <v:rect id="Rectangle 171" o:spid="_x0000_s1030"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P+wsIA&#10;AADcAAAADwAAAGRycy9kb3ducmV2LnhtbERPS4vCMBC+C/6HMMLeNNXqKl2jLMsq3nwi7m1oxrbY&#10;TEoTtf57Iwh7m4/vOdN5Y0pxo9oVlhX0exEI4tTqgjMFh/2iOwHhPLLG0jIpeJCD+azdmmKi7Z23&#10;dNv5TIQQdgkqyL2vEildmpNB17MVceDOtjboA6wzqWu8h3BTykEUfUqDBYeGHCv6ySm97K5GQTzO&#10;toPNcnRcnqK/42X9G5+HTazUR6f5/gLhqfH/4rd7pcP8cR9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7CwgAAANwAAAAPAAAAAAAAAAAAAAAAAJgCAABkcnMvZG93&#10;bnJldi54bWxQSwUGAAAAAAQABAD1AAAAhwMAAAAA&#10;" strokecolor="white [3212]" strokeweight="2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rsidR="00660C1E" w:rsidRDefault="00660C1E">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D63445">
                        <w:rPr>
                          <w:noProof/>
                          <w:color w:val="FFFFFF" w:themeColor="background1"/>
                          <w:sz w:val="24"/>
                          <w:szCs w:val="24"/>
                        </w:rPr>
                        <w:t>15</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44F8E"/>
    <w:multiLevelType w:val="hybridMultilevel"/>
    <w:tmpl w:val="5992CF3A"/>
    <w:lvl w:ilvl="0" w:tplc="8D5C66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911650"/>
    <w:multiLevelType w:val="hybridMultilevel"/>
    <w:tmpl w:val="D57EE2F6"/>
    <w:lvl w:ilvl="0" w:tplc="04090013">
      <w:start w:val="1"/>
      <w:numFmt w:val="upperRoman"/>
      <w:lvlText w:val="%1."/>
      <w:lvlJc w:val="right"/>
      <w:pPr>
        <w:ind w:left="720" w:hanging="360"/>
      </w:pPr>
    </w:lvl>
    <w:lvl w:ilvl="1" w:tplc="5A84F2F0">
      <w:start w:val="1"/>
      <w:numFmt w:val="lowerLetter"/>
      <w:lvlText w:val="%2."/>
      <w:lvlJc w:val="left"/>
      <w:pPr>
        <w:ind w:left="1440" w:hanging="360"/>
      </w:pPr>
      <w:rPr>
        <w:b w:val="0"/>
      </w:rPr>
    </w:lvl>
    <w:lvl w:ilvl="2" w:tplc="9A52D1AE">
      <w:start w:val="1"/>
      <w:numFmt w:val="upperLetter"/>
      <w:lvlText w:val="%3."/>
      <w:lvlJc w:val="left"/>
      <w:pPr>
        <w:ind w:left="2340" w:hanging="360"/>
      </w:pPr>
      <w:rPr>
        <w:rFonts w:eastAsiaTheme="minorHAnsi"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E60B58"/>
    <w:multiLevelType w:val="hybridMultilevel"/>
    <w:tmpl w:val="7B7266F8"/>
    <w:lvl w:ilvl="0" w:tplc="62DE629C">
      <w:start w:val="1"/>
      <w:numFmt w:val="lowerLetter"/>
      <w:lvlText w:val="%1)"/>
      <w:lvlJc w:val="left"/>
      <w:pPr>
        <w:ind w:left="720" w:hanging="360"/>
      </w:pPr>
      <w:rPr>
        <w:rFonts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65F952EB"/>
    <w:multiLevelType w:val="hybridMultilevel"/>
    <w:tmpl w:val="A830D162"/>
    <w:lvl w:ilvl="0" w:tplc="0409000F">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D34"/>
    <w:rsid w:val="00042D34"/>
    <w:rsid w:val="00046836"/>
    <w:rsid w:val="00103553"/>
    <w:rsid w:val="001E6E0C"/>
    <w:rsid w:val="00220F22"/>
    <w:rsid w:val="00264B62"/>
    <w:rsid w:val="00270578"/>
    <w:rsid w:val="002A70A7"/>
    <w:rsid w:val="00302B0C"/>
    <w:rsid w:val="00323ED0"/>
    <w:rsid w:val="00327C0C"/>
    <w:rsid w:val="003575A9"/>
    <w:rsid w:val="003C6E01"/>
    <w:rsid w:val="003F06B8"/>
    <w:rsid w:val="0040106E"/>
    <w:rsid w:val="0042215D"/>
    <w:rsid w:val="004B68E8"/>
    <w:rsid w:val="004D4F7C"/>
    <w:rsid w:val="005B74E3"/>
    <w:rsid w:val="005D7CA5"/>
    <w:rsid w:val="00660C1E"/>
    <w:rsid w:val="006A158D"/>
    <w:rsid w:val="006D0A10"/>
    <w:rsid w:val="00762D84"/>
    <w:rsid w:val="007A315E"/>
    <w:rsid w:val="00834DF3"/>
    <w:rsid w:val="008C1834"/>
    <w:rsid w:val="0097191C"/>
    <w:rsid w:val="009D1B39"/>
    <w:rsid w:val="00A40D22"/>
    <w:rsid w:val="00A94BA0"/>
    <w:rsid w:val="00AB3E14"/>
    <w:rsid w:val="00B36AC0"/>
    <w:rsid w:val="00C304B8"/>
    <w:rsid w:val="00C76C5B"/>
    <w:rsid w:val="00CA06BB"/>
    <w:rsid w:val="00CE1646"/>
    <w:rsid w:val="00D21740"/>
    <w:rsid w:val="00D63445"/>
    <w:rsid w:val="00E172F7"/>
    <w:rsid w:val="00E47894"/>
    <w:rsid w:val="00E9609E"/>
    <w:rsid w:val="00ED7CAE"/>
    <w:rsid w:val="00F06A41"/>
    <w:rsid w:val="00FA0CA5"/>
    <w:rsid w:val="00FC4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D34"/>
    <w:rPr>
      <w:lang w:val="id-ID"/>
    </w:rPr>
  </w:style>
  <w:style w:type="paragraph" w:styleId="Heading1">
    <w:name w:val="heading 1"/>
    <w:basedOn w:val="Normal"/>
    <w:next w:val="Normal"/>
    <w:link w:val="Heading1Char"/>
    <w:uiPriority w:val="9"/>
    <w:qFormat/>
    <w:rsid w:val="00E960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0A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1,List Paragraph111,normal,Normal1,kepala,List Paragraph1,Heading 10,Body of text+1,Body of text+2,Body of text+3,Colorful List - Accent 11,HEADING 1,Medium Grid 1 - Accent 21,Body Text Char1,Char Char2,UGEX'Z"/>
    <w:basedOn w:val="Normal"/>
    <w:link w:val="ListParagraphChar"/>
    <w:uiPriority w:val="34"/>
    <w:qFormat/>
    <w:rsid w:val="005B74E3"/>
    <w:pPr>
      <w:ind w:left="720"/>
      <w:contextualSpacing/>
    </w:pPr>
  </w:style>
  <w:style w:type="table" w:styleId="TableGrid">
    <w:name w:val="Table Grid"/>
    <w:basedOn w:val="TableNormal"/>
    <w:uiPriority w:val="39"/>
    <w:rsid w:val="00042D34"/>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1 Char,List Paragraph111 Char,normal Char,Normal1 Char,kepala Char,List Paragraph1 Char,Heading 10 Char,Body of text+1 Char,Body of text+2 Char,Body of text+3 Char,Colorful List - Accent 11 Char"/>
    <w:link w:val="ListParagraph"/>
    <w:uiPriority w:val="34"/>
    <w:qFormat/>
    <w:locked/>
    <w:rsid w:val="00042D34"/>
  </w:style>
  <w:style w:type="character" w:customStyle="1" w:styleId="Heading2Char">
    <w:name w:val="Heading 2 Char"/>
    <w:basedOn w:val="DefaultParagraphFont"/>
    <w:link w:val="Heading2"/>
    <w:uiPriority w:val="9"/>
    <w:rsid w:val="006D0A10"/>
    <w:rPr>
      <w:rFonts w:asciiTheme="majorHAnsi" w:eastAsiaTheme="majorEastAsia" w:hAnsiTheme="majorHAnsi" w:cstheme="majorBidi"/>
      <w:color w:val="365F91" w:themeColor="accent1" w:themeShade="BF"/>
      <w:sz w:val="26"/>
      <w:szCs w:val="26"/>
      <w:lang w:val="id-ID"/>
    </w:rPr>
  </w:style>
  <w:style w:type="paragraph" w:styleId="NoSpacing">
    <w:name w:val="No Spacing"/>
    <w:uiPriority w:val="1"/>
    <w:qFormat/>
    <w:rsid w:val="004B68E8"/>
    <w:pPr>
      <w:spacing w:after="0" w:line="240" w:lineRule="auto"/>
    </w:pPr>
    <w:rPr>
      <w:rFonts w:eastAsiaTheme="minorEastAsia"/>
      <w:lang w:val="id-ID" w:eastAsia="id-ID"/>
    </w:rPr>
  </w:style>
  <w:style w:type="character" w:styleId="Hyperlink">
    <w:name w:val="Hyperlink"/>
    <w:basedOn w:val="DefaultParagraphFont"/>
    <w:uiPriority w:val="99"/>
    <w:unhideWhenUsed/>
    <w:rsid w:val="007A315E"/>
    <w:rPr>
      <w:color w:val="0000FF" w:themeColor="hyperlink"/>
      <w:u w:val="single"/>
    </w:rPr>
  </w:style>
  <w:style w:type="paragraph" w:styleId="HTMLPreformatted">
    <w:name w:val="HTML Preformatted"/>
    <w:basedOn w:val="Normal"/>
    <w:link w:val="HTMLPreformattedChar"/>
    <w:uiPriority w:val="99"/>
    <w:semiHidden/>
    <w:unhideWhenUsed/>
    <w:rsid w:val="009D1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9D1B39"/>
    <w:rPr>
      <w:rFonts w:ascii="Courier New" w:eastAsia="Times New Roman" w:hAnsi="Courier New" w:cs="Courier New"/>
      <w:sz w:val="20"/>
      <w:szCs w:val="20"/>
    </w:rPr>
  </w:style>
  <w:style w:type="character" w:customStyle="1" w:styleId="y2iqfc">
    <w:name w:val="y2iqfc"/>
    <w:basedOn w:val="DefaultParagraphFont"/>
    <w:rsid w:val="009D1B39"/>
  </w:style>
  <w:style w:type="paragraph" w:styleId="Header">
    <w:name w:val="header"/>
    <w:basedOn w:val="Normal"/>
    <w:link w:val="HeaderChar"/>
    <w:uiPriority w:val="99"/>
    <w:unhideWhenUsed/>
    <w:rsid w:val="00A94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BA0"/>
    <w:rPr>
      <w:lang w:val="id-ID"/>
    </w:rPr>
  </w:style>
  <w:style w:type="paragraph" w:styleId="Footer">
    <w:name w:val="footer"/>
    <w:basedOn w:val="Normal"/>
    <w:link w:val="FooterChar"/>
    <w:uiPriority w:val="99"/>
    <w:unhideWhenUsed/>
    <w:rsid w:val="00A94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BA0"/>
    <w:rPr>
      <w:lang w:val="id-ID"/>
    </w:rPr>
  </w:style>
  <w:style w:type="paragraph" w:styleId="BalloonText">
    <w:name w:val="Balloon Text"/>
    <w:basedOn w:val="Normal"/>
    <w:link w:val="BalloonTextChar"/>
    <w:uiPriority w:val="99"/>
    <w:semiHidden/>
    <w:unhideWhenUsed/>
    <w:rsid w:val="00A94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BA0"/>
    <w:rPr>
      <w:rFonts w:ascii="Tahoma" w:hAnsi="Tahoma" w:cs="Tahoma"/>
      <w:sz w:val="16"/>
      <w:szCs w:val="16"/>
      <w:lang w:val="id-ID"/>
    </w:rPr>
  </w:style>
  <w:style w:type="paragraph" w:customStyle="1" w:styleId="AuthorName">
    <w:name w:val="Author Name"/>
    <w:basedOn w:val="Normal"/>
    <w:next w:val="Normal"/>
    <w:rsid w:val="00E9609E"/>
    <w:pPr>
      <w:spacing w:before="360" w:after="360" w:line="240" w:lineRule="auto"/>
      <w:jc w:val="center"/>
    </w:pPr>
    <w:rPr>
      <w:rFonts w:ascii="Times New Roman" w:eastAsia="Times New Roman" w:hAnsi="Times New Roman" w:cs="Times New Roman"/>
      <w:sz w:val="28"/>
      <w:szCs w:val="20"/>
      <w:lang w:val="en-US"/>
    </w:rPr>
  </w:style>
  <w:style w:type="paragraph" w:styleId="NormalWeb">
    <w:name w:val="Normal (Web)"/>
    <w:basedOn w:val="Normal"/>
    <w:uiPriority w:val="99"/>
    <w:unhideWhenUsed/>
    <w:rsid w:val="00E960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graph">
    <w:name w:val="Paragraph"/>
    <w:basedOn w:val="Normal"/>
    <w:rsid w:val="00E9609E"/>
    <w:pPr>
      <w:spacing w:after="0" w:line="240" w:lineRule="auto"/>
      <w:ind w:firstLine="284"/>
      <w:jc w:val="both"/>
    </w:pPr>
    <w:rPr>
      <w:rFonts w:ascii="Times New Roman" w:eastAsia="Times New Roman" w:hAnsi="Times New Roman" w:cs="Times New Roman"/>
      <w:sz w:val="20"/>
      <w:szCs w:val="20"/>
      <w:lang w:val="en-US"/>
    </w:rPr>
  </w:style>
  <w:style w:type="paragraph" w:customStyle="1" w:styleId="TableCaption">
    <w:name w:val="Table Caption"/>
    <w:basedOn w:val="Normal"/>
    <w:qFormat/>
    <w:rsid w:val="00E9609E"/>
    <w:pPr>
      <w:spacing w:before="120" w:after="0" w:line="240" w:lineRule="auto"/>
      <w:jc w:val="center"/>
    </w:pPr>
    <w:rPr>
      <w:rFonts w:ascii="Times New Roman" w:eastAsia="Times New Roman" w:hAnsi="Times New Roman" w:cs="Times New Roman"/>
      <w:sz w:val="18"/>
      <w:szCs w:val="18"/>
      <w:lang w:val="en-US"/>
    </w:rPr>
  </w:style>
  <w:style w:type="character" w:styleId="Emphasis">
    <w:name w:val="Emphasis"/>
    <w:basedOn w:val="DefaultParagraphFont"/>
    <w:uiPriority w:val="20"/>
    <w:qFormat/>
    <w:rsid w:val="00E9609E"/>
    <w:rPr>
      <w:i/>
      <w:iCs/>
    </w:rPr>
  </w:style>
  <w:style w:type="character" w:customStyle="1" w:styleId="Heading1Char">
    <w:name w:val="Heading 1 Char"/>
    <w:basedOn w:val="DefaultParagraphFont"/>
    <w:link w:val="Heading1"/>
    <w:uiPriority w:val="9"/>
    <w:rsid w:val="00E9609E"/>
    <w:rPr>
      <w:rFonts w:asciiTheme="majorHAnsi" w:eastAsiaTheme="majorEastAsia" w:hAnsiTheme="majorHAnsi" w:cstheme="majorBidi"/>
      <w:b/>
      <w:bCs/>
      <w:color w:val="365F91" w:themeColor="accent1" w:themeShade="BF"/>
      <w:sz w:val="28"/>
      <w:szCs w:val="28"/>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D34"/>
    <w:rPr>
      <w:lang w:val="id-ID"/>
    </w:rPr>
  </w:style>
  <w:style w:type="paragraph" w:styleId="Heading1">
    <w:name w:val="heading 1"/>
    <w:basedOn w:val="Normal"/>
    <w:next w:val="Normal"/>
    <w:link w:val="Heading1Char"/>
    <w:uiPriority w:val="9"/>
    <w:qFormat/>
    <w:rsid w:val="00E960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0A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1,List Paragraph111,normal,Normal1,kepala,List Paragraph1,Heading 10,Body of text+1,Body of text+2,Body of text+3,Colorful List - Accent 11,HEADING 1,Medium Grid 1 - Accent 21,Body Text Char1,Char Char2,UGEX'Z"/>
    <w:basedOn w:val="Normal"/>
    <w:link w:val="ListParagraphChar"/>
    <w:uiPriority w:val="34"/>
    <w:qFormat/>
    <w:rsid w:val="005B74E3"/>
    <w:pPr>
      <w:ind w:left="720"/>
      <w:contextualSpacing/>
    </w:pPr>
  </w:style>
  <w:style w:type="table" w:styleId="TableGrid">
    <w:name w:val="Table Grid"/>
    <w:basedOn w:val="TableNormal"/>
    <w:uiPriority w:val="39"/>
    <w:rsid w:val="00042D34"/>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1 Char,List Paragraph111 Char,normal Char,Normal1 Char,kepala Char,List Paragraph1 Char,Heading 10 Char,Body of text+1 Char,Body of text+2 Char,Body of text+3 Char,Colorful List - Accent 11 Char"/>
    <w:link w:val="ListParagraph"/>
    <w:uiPriority w:val="34"/>
    <w:qFormat/>
    <w:locked/>
    <w:rsid w:val="00042D34"/>
  </w:style>
  <w:style w:type="character" w:customStyle="1" w:styleId="Heading2Char">
    <w:name w:val="Heading 2 Char"/>
    <w:basedOn w:val="DefaultParagraphFont"/>
    <w:link w:val="Heading2"/>
    <w:uiPriority w:val="9"/>
    <w:rsid w:val="006D0A10"/>
    <w:rPr>
      <w:rFonts w:asciiTheme="majorHAnsi" w:eastAsiaTheme="majorEastAsia" w:hAnsiTheme="majorHAnsi" w:cstheme="majorBidi"/>
      <w:color w:val="365F91" w:themeColor="accent1" w:themeShade="BF"/>
      <w:sz w:val="26"/>
      <w:szCs w:val="26"/>
      <w:lang w:val="id-ID"/>
    </w:rPr>
  </w:style>
  <w:style w:type="paragraph" w:styleId="NoSpacing">
    <w:name w:val="No Spacing"/>
    <w:uiPriority w:val="1"/>
    <w:qFormat/>
    <w:rsid w:val="004B68E8"/>
    <w:pPr>
      <w:spacing w:after="0" w:line="240" w:lineRule="auto"/>
    </w:pPr>
    <w:rPr>
      <w:rFonts w:eastAsiaTheme="minorEastAsia"/>
      <w:lang w:val="id-ID" w:eastAsia="id-ID"/>
    </w:rPr>
  </w:style>
  <w:style w:type="character" w:styleId="Hyperlink">
    <w:name w:val="Hyperlink"/>
    <w:basedOn w:val="DefaultParagraphFont"/>
    <w:uiPriority w:val="99"/>
    <w:unhideWhenUsed/>
    <w:rsid w:val="007A315E"/>
    <w:rPr>
      <w:color w:val="0000FF" w:themeColor="hyperlink"/>
      <w:u w:val="single"/>
    </w:rPr>
  </w:style>
  <w:style w:type="paragraph" w:styleId="HTMLPreformatted">
    <w:name w:val="HTML Preformatted"/>
    <w:basedOn w:val="Normal"/>
    <w:link w:val="HTMLPreformattedChar"/>
    <w:uiPriority w:val="99"/>
    <w:semiHidden/>
    <w:unhideWhenUsed/>
    <w:rsid w:val="009D1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9D1B39"/>
    <w:rPr>
      <w:rFonts w:ascii="Courier New" w:eastAsia="Times New Roman" w:hAnsi="Courier New" w:cs="Courier New"/>
      <w:sz w:val="20"/>
      <w:szCs w:val="20"/>
    </w:rPr>
  </w:style>
  <w:style w:type="character" w:customStyle="1" w:styleId="y2iqfc">
    <w:name w:val="y2iqfc"/>
    <w:basedOn w:val="DefaultParagraphFont"/>
    <w:rsid w:val="009D1B39"/>
  </w:style>
  <w:style w:type="paragraph" w:styleId="Header">
    <w:name w:val="header"/>
    <w:basedOn w:val="Normal"/>
    <w:link w:val="HeaderChar"/>
    <w:uiPriority w:val="99"/>
    <w:unhideWhenUsed/>
    <w:rsid w:val="00A94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BA0"/>
    <w:rPr>
      <w:lang w:val="id-ID"/>
    </w:rPr>
  </w:style>
  <w:style w:type="paragraph" w:styleId="Footer">
    <w:name w:val="footer"/>
    <w:basedOn w:val="Normal"/>
    <w:link w:val="FooterChar"/>
    <w:uiPriority w:val="99"/>
    <w:unhideWhenUsed/>
    <w:rsid w:val="00A94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BA0"/>
    <w:rPr>
      <w:lang w:val="id-ID"/>
    </w:rPr>
  </w:style>
  <w:style w:type="paragraph" w:styleId="BalloonText">
    <w:name w:val="Balloon Text"/>
    <w:basedOn w:val="Normal"/>
    <w:link w:val="BalloonTextChar"/>
    <w:uiPriority w:val="99"/>
    <w:semiHidden/>
    <w:unhideWhenUsed/>
    <w:rsid w:val="00A94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BA0"/>
    <w:rPr>
      <w:rFonts w:ascii="Tahoma" w:hAnsi="Tahoma" w:cs="Tahoma"/>
      <w:sz w:val="16"/>
      <w:szCs w:val="16"/>
      <w:lang w:val="id-ID"/>
    </w:rPr>
  </w:style>
  <w:style w:type="paragraph" w:customStyle="1" w:styleId="AuthorName">
    <w:name w:val="Author Name"/>
    <w:basedOn w:val="Normal"/>
    <w:next w:val="Normal"/>
    <w:rsid w:val="00E9609E"/>
    <w:pPr>
      <w:spacing w:before="360" w:after="360" w:line="240" w:lineRule="auto"/>
      <w:jc w:val="center"/>
    </w:pPr>
    <w:rPr>
      <w:rFonts w:ascii="Times New Roman" w:eastAsia="Times New Roman" w:hAnsi="Times New Roman" w:cs="Times New Roman"/>
      <w:sz w:val="28"/>
      <w:szCs w:val="20"/>
      <w:lang w:val="en-US"/>
    </w:rPr>
  </w:style>
  <w:style w:type="paragraph" w:styleId="NormalWeb">
    <w:name w:val="Normal (Web)"/>
    <w:basedOn w:val="Normal"/>
    <w:uiPriority w:val="99"/>
    <w:unhideWhenUsed/>
    <w:rsid w:val="00E960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graph">
    <w:name w:val="Paragraph"/>
    <w:basedOn w:val="Normal"/>
    <w:rsid w:val="00E9609E"/>
    <w:pPr>
      <w:spacing w:after="0" w:line="240" w:lineRule="auto"/>
      <w:ind w:firstLine="284"/>
      <w:jc w:val="both"/>
    </w:pPr>
    <w:rPr>
      <w:rFonts w:ascii="Times New Roman" w:eastAsia="Times New Roman" w:hAnsi="Times New Roman" w:cs="Times New Roman"/>
      <w:sz w:val="20"/>
      <w:szCs w:val="20"/>
      <w:lang w:val="en-US"/>
    </w:rPr>
  </w:style>
  <w:style w:type="paragraph" w:customStyle="1" w:styleId="TableCaption">
    <w:name w:val="Table Caption"/>
    <w:basedOn w:val="Normal"/>
    <w:qFormat/>
    <w:rsid w:val="00E9609E"/>
    <w:pPr>
      <w:spacing w:before="120" w:after="0" w:line="240" w:lineRule="auto"/>
      <w:jc w:val="center"/>
    </w:pPr>
    <w:rPr>
      <w:rFonts w:ascii="Times New Roman" w:eastAsia="Times New Roman" w:hAnsi="Times New Roman" w:cs="Times New Roman"/>
      <w:sz w:val="18"/>
      <w:szCs w:val="18"/>
      <w:lang w:val="en-US"/>
    </w:rPr>
  </w:style>
  <w:style w:type="character" w:styleId="Emphasis">
    <w:name w:val="Emphasis"/>
    <w:basedOn w:val="DefaultParagraphFont"/>
    <w:uiPriority w:val="20"/>
    <w:qFormat/>
    <w:rsid w:val="00E9609E"/>
    <w:rPr>
      <w:i/>
      <w:iCs/>
    </w:rPr>
  </w:style>
  <w:style w:type="character" w:customStyle="1" w:styleId="Heading1Char">
    <w:name w:val="Heading 1 Char"/>
    <w:basedOn w:val="DefaultParagraphFont"/>
    <w:link w:val="Heading1"/>
    <w:uiPriority w:val="9"/>
    <w:rsid w:val="00E9609E"/>
    <w:rPr>
      <w:rFonts w:asciiTheme="majorHAnsi" w:eastAsiaTheme="majorEastAsia" w:hAnsiTheme="majorHAnsi" w:cstheme="majorBidi"/>
      <w:b/>
      <w:bCs/>
      <w:color w:val="365F91" w:themeColor="accent1" w:themeShade="BF"/>
      <w:sz w:val="28"/>
      <w:szCs w:val="2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965247">
      <w:bodyDiv w:val="1"/>
      <w:marLeft w:val="0"/>
      <w:marRight w:val="0"/>
      <w:marTop w:val="0"/>
      <w:marBottom w:val="0"/>
      <w:divBdr>
        <w:top w:val="none" w:sz="0" w:space="0" w:color="auto"/>
        <w:left w:val="none" w:sz="0" w:space="0" w:color="auto"/>
        <w:bottom w:val="none" w:sz="0" w:space="0" w:color="auto"/>
        <w:right w:val="none" w:sz="0" w:space="0" w:color="auto"/>
      </w:divBdr>
    </w:div>
    <w:div w:id="1126510002">
      <w:bodyDiv w:val="1"/>
      <w:marLeft w:val="0"/>
      <w:marRight w:val="0"/>
      <w:marTop w:val="0"/>
      <w:marBottom w:val="0"/>
      <w:divBdr>
        <w:top w:val="none" w:sz="0" w:space="0" w:color="auto"/>
        <w:left w:val="none" w:sz="0" w:space="0" w:color="auto"/>
        <w:bottom w:val="none" w:sz="0" w:space="0" w:color="auto"/>
        <w:right w:val="none" w:sz="0" w:space="0" w:color="auto"/>
      </w:divBdr>
    </w:div>
    <w:div w:id="128473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heri_retnawati@uny.ac.id,%203rivaldopaultelussa@gmail.com" TargetMode="Externa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hyperlink" Target="mailto:yulianasabon2@gmail.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359C28F1F5847D8B50F1DE5094BAAD2"/>
        <w:category>
          <w:name w:val="General"/>
          <w:gallery w:val="placeholder"/>
        </w:category>
        <w:types>
          <w:type w:val="bbPlcHdr"/>
        </w:types>
        <w:behaviors>
          <w:behavior w:val="content"/>
        </w:behaviors>
        <w:guid w:val="{25ADB9B4-BA41-49C4-9A7C-423321477E96}"/>
      </w:docPartPr>
      <w:docPartBody>
        <w:p w:rsidR="00F438ED" w:rsidRDefault="007A107E" w:rsidP="007A107E">
          <w:pPr>
            <w:pStyle w:val="2359C28F1F5847D8B50F1DE5094BAAD2"/>
          </w:pPr>
          <w:r>
            <w:rPr>
              <w:rFonts w:asciiTheme="majorHAnsi" w:eastAsiaTheme="majorEastAsia" w:hAnsiTheme="majorHAnsi" w:cstheme="majorBidi"/>
              <w:sz w:val="36"/>
              <w:szCs w:val="36"/>
            </w:rPr>
            <w:t>[Type the document title]</w:t>
          </w:r>
        </w:p>
      </w:docPartBody>
    </w:docPart>
    <w:docPart>
      <w:docPartPr>
        <w:name w:val="E44C38EEFC14413BB0F7503B88687042"/>
        <w:category>
          <w:name w:val="General"/>
          <w:gallery w:val="placeholder"/>
        </w:category>
        <w:types>
          <w:type w:val="bbPlcHdr"/>
        </w:types>
        <w:behaviors>
          <w:behavior w:val="content"/>
        </w:behaviors>
        <w:guid w:val="{6F611CC1-82BA-48DD-9C85-9B3A0B5572CC}"/>
      </w:docPartPr>
      <w:docPartBody>
        <w:p w:rsidR="00F438ED" w:rsidRDefault="007A107E" w:rsidP="007A107E">
          <w:pPr>
            <w:pStyle w:val="E44C38EEFC14413BB0F7503B88687042"/>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358"/>
    <w:rsid w:val="006938D3"/>
    <w:rsid w:val="007A107E"/>
    <w:rsid w:val="00817EC3"/>
    <w:rsid w:val="0094157F"/>
    <w:rsid w:val="00B67358"/>
    <w:rsid w:val="00EE7752"/>
    <w:rsid w:val="00F438ED"/>
    <w:rsid w:val="00F97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6F6D0E0E6E4679988756397DD1A4AF">
    <w:name w:val="2E6F6D0E0E6E4679988756397DD1A4AF"/>
    <w:rsid w:val="00B67358"/>
  </w:style>
  <w:style w:type="paragraph" w:customStyle="1" w:styleId="D117DE615C9C4C8BA3CF8B8CC6A4FB9A">
    <w:name w:val="D117DE615C9C4C8BA3CF8B8CC6A4FB9A"/>
    <w:rsid w:val="00B67358"/>
  </w:style>
  <w:style w:type="paragraph" w:customStyle="1" w:styleId="2B369B843FCE44B4BEED0BB1A384391F">
    <w:name w:val="2B369B843FCE44B4BEED0BB1A384391F"/>
    <w:rsid w:val="00B67358"/>
  </w:style>
  <w:style w:type="paragraph" w:customStyle="1" w:styleId="2359C28F1F5847D8B50F1DE5094BAAD2">
    <w:name w:val="2359C28F1F5847D8B50F1DE5094BAAD2"/>
    <w:rsid w:val="007A107E"/>
    <w:pPr>
      <w:spacing w:after="160" w:line="259" w:lineRule="auto"/>
    </w:pPr>
  </w:style>
  <w:style w:type="paragraph" w:customStyle="1" w:styleId="E44C38EEFC14413BB0F7503B88687042">
    <w:name w:val="E44C38EEFC14413BB0F7503B88687042"/>
    <w:rsid w:val="007A107E"/>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6F6D0E0E6E4679988756397DD1A4AF">
    <w:name w:val="2E6F6D0E0E6E4679988756397DD1A4AF"/>
    <w:rsid w:val="00B67358"/>
  </w:style>
  <w:style w:type="paragraph" w:customStyle="1" w:styleId="D117DE615C9C4C8BA3CF8B8CC6A4FB9A">
    <w:name w:val="D117DE615C9C4C8BA3CF8B8CC6A4FB9A"/>
    <w:rsid w:val="00B67358"/>
  </w:style>
  <w:style w:type="paragraph" w:customStyle="1" w:styleId="2B369B843FCE44B4BEED0BB1A384391F">
    <w:name w:val="2B369B843FCE44B4BEED0BB1A384391F"/>
    <w:rsid w:val="00B67358"/>
  </w:style>
  <w:style w:type="paragraph" w:customStyle="1" w:styleId="2359C28F1F5847D8B50F1DE5094BAAD2">
    <w:name w:val="2359C28F1F5847D8B50F1DE5094BAAD2"/>
    <w:rsid w:val="007A107E"/>
    <w:pPr>
      <w:spacing w:after="160" w:line="259" w:lineRule="auto"/>
    </w:pPr>
  </w:style>
  <w:style w:type="paragraph" w:customStyle="1" w:styleId="E44C38EEFC14413BB0F7503B88687042">
    <w:name w:val="E44C38EEFC14413BB0F7503B88687042"/>
    <w:rsid w:val="007A107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Volume: 3 No: 1, Juni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7EC413-0D6C-4445-A164-BA5F51C30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11</Pages>
  <Words>20933</Words>
  <Characters>119319</Characters>
  <Application>Microsoft Office Word</Application>
  <DocSecurity>0</DocSecurity>
  <Lines>994</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CAKRAWALA ILMU: JURNAL ILMU PENDIDIKAN</dc:title>
  <dc:creator>TOSHIBA</dc:creator>
  <cp:lastModifiedBy>TOSHIBA</cp:lastModifiedBy>
  <cp:revision>35</cp:revision>
  <dcterms:created xsi:type="dcterms:W3CDTF">2023-03-11T00:13:00Z</dcterms:created>
  <dcterms:modified xsi:type="dcterms:W3CDTF">2023-07-28T03:36:00Z</dcterms:modified>
</cp:coreProperties>
</file>